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Pr="00FE1C0E" w:rsidRDefault="0092240A" w:rsidP="00416FE2">
      <w:pPr>
        <w:bidi/>
        <w:jc w:val="center"/>
        <w:rPr>
          <w:rFonts w:asciiTheme="majorBidi" w:hAnsiTheme="majorBidi" w:cstheme="majorBidi"/>
          <w:b/>
          <w:bCs/>
          <w:color w:val="00B050"/>
          <w:sz w:val="22"/>
          <w:szCs w:val="22"/>
          <w:rtl/>
        </w:rPr>
      </w:pPr>
    </w:p>
    <w:p w14:paraId="5FBF1768" w14:textId="77777777" w:rsidR="0092240A" w:rsidRPr="00FE1C0E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FE1C0E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FE1C0E" w:rsidRDefault="0098496B" w:rsidP="00416FE2">
      <w:pPr>
        <w:bidi/>
        <w:jc w:val="center"/>
        <w:rPr>
          <w:rFonts w:asciiTheme="majorBidi" w:hAnsiTheme="majorBidi" w:cstheme="majorBidi"/>
          <w:b/>
          <w:bCs/>
          <w:sz w:val="32"/>
        </w:rPr>
      </w:pPr>
    </w:p>
    <w:p w14:paraId="56C07410" w14:textId="77777777" w:rsidR="004E7612" w:rsidRPr="00FE1C0E" w:rsidRDefault="004E7612" w:rsidP="00416FE2">
      <w:pPr>
        <w:bidi/>
        <w:jc w:val="center"/>
        <w:rPr>
          <w:rFonts w:asciiTheme="majorBidi" w:hAnsiTheme="majorBidi" w:cstheme="majorBidi"/>
          <w:b/>
          <w:bCs/>
          <w:sz w:val="44"/>
          <w:szCs w:val="44"/>
          <w:lang w:bidi="ar-EG"/>
        </w:rPr>
      </w:pPr>
    </w:p>
    <w:p w14:paraId="303163E1" w14:textId="77777777" w:rsidR="004E7612" w:rsidRPr="00FE1C0E" w:rsidRDefault="004E7612" w:rsidP="00416FE2">
      <w:pPr>
        <w:bidi/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14:paraId="71D16EF3" w14:textId="77777777" w:rsidR="004E7612" w:rsidRPr="00FE1C0E" w:rsidRDefault="004E7612" w:rsidP="00416FE2">
      <w:pPr>
        <w:bidi/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14:paraId="4C35365F" w14:textId="10F2DD53" w:rsidR="00D95766" w:rsidRPr="00FE1C0E" w:rsidRDefault="00D95766" w:rsidP="00416FE2">
      <w:pPr>
        <w:bidi/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14:paraId="50216822" w14:textId="2CA4B5EC" w:rsidR="00A006BB" w:rsidRPr="00FE1C0E" w:rsidRDefault="00A006BB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5E3E2D8" w14:textId="52825694" w:rsidR="00A006BB" w:rsidRPr="00FE1C0E" w:rsidRDefault="00A006BB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D404AFF" w14:textId="568A13AB" w:rsidR="00A006BB" w:rsidRPr="00FE1C0E" w:rsidRDefault="00A006BB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A216ADB" w14:textId="3F0CFDF8" w:rsidR="00A006BB" w:rsidRPr="00FE1C0E" w:rsidRDefault="00A006BB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077E596" w14:textId="42AFAB2C" w:rsidR="00A006BB" w:rsidRPr="00FE1C0E" w:rsidRDefault="00A006BB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8467E3D" w14:textId="7365E065" w:rsidR="00A006BB" w:rsidRPr="00FE1C0E" w:rsidRDefault="00A006BB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65E74A9" w14:textId="400D00D4" w:rsidR="00A006BB" w:rsidRPr="00FE1C0E" w:rsidRDefault="00A006BB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DE58D9F" w14:textId="7BB55F50" w:rsidR="008A5F1E" w:rsidRPr="00FE1C0E" w:rsidRDefault="008A5F1E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8167D7D" w14:textId="11D92750" w:rsidR="008A5F1E" w:rsidRPr="00FE1C0E" w:rsidRDefault="008A5F1E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2C5E820" w14:textId="0D66F915" w:rsidR="008A5F1E" w:rsidRPr="00FE1C0E" w:rsidRDefault="008A5F1E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26E4BDB" w14:textId="1C60F75D" w:rsidR="008A5F1E" w:rsidRPr="00FE1C0E" w:rsidRDefault="008A5F1E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EFE665A" w14:textId="10A9740C" w:rsidR="008A5F1E" w:rsidRPr="00FE1C0E" w:rsidRDefault="008A5F1E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FD5B2AC" w14:textId="77777777" w:rsidR="008A5F1E" w:rsidRPr="00FE1C0E" w:rsidRDefault="008A5F1E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647AC53" w14:textId="06AA9571" w:rsidR="00A006BB" w:rsidRPr="00FE1C0E" w:rsidRDefault="00A006BB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FE1C0E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FE1C0E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FE1C0E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0C0966BB" w:rsidR="00BB0DC2" w:rsidRPr="00FE1C0E" w:rsidRDefault="003531A4" w:rsidP="008F2E77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1C0E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تفسير تحليلي </w:t>
            </w:r>
            <w:r w:rsidR="008F2E77" w:rsidRPr="00FE1C0E">
              <w:rPr>
                <w:rFonts w:cs="AL-Mohanad Bold" w:hint="cs"/>
                <w:b/>
                <w:bCs/>
                <w:sz w:val="28"/>
                <w:szCs w:val="28"/>
                <w:rtl/>
              </w:rPr>
              <w:t>(</w:t>
            </w:r>
            <w:r w:rsidRPr="00FE1C0E">
              <w:rPr>
                <w:rFonts w:cs="AL-Mohanad Bold" w:hint="cs"/>
                <w:b/>
                <w:bCs/>
                <w:sz w:val="28"/>
                <w:szCs w:val="28"/>
                <w:rtl/>
              </w:rPr>
              <w:t>2</w:t>
            </w:r>
            <w:r w:rsidR="008F2E77" w:rsidRPr="00FE1C0E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)</w:t>
            </w:r>
          </w:p>
        </w:tc>
      </w:tr>
      <w:tr w:rsidR="0027521F" w:rsidRPr="00FE1C0E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FE1C0E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FE1C0E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5D470C32" w:rsidR="0027521F" w:rsidRPr="004104C1" w:rsidRDefault="006B1378" w:rsidP="0092759B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4104C1">
              <w:rPr>
                <w:rFonts w:ascii="Arial" w:hAnsi="Arial" w:cs="AL-Mohanad Bold"/>
                <w:b/>
                <w:bCs/>
                <w:sz w:val="32"/>
                <w:szCs w:val="32"/>
              </w:rPr>
              <w:t>BIS</w:t>
            </w:r>
            <w:r w:rsidR="0092759B" w:rsidRPr="004104C1">
              <w:rPr>
                <w:rFonts w:ascii="Arial" w:hAnsi="Arial" w:cs="AL-Mohanad Bold"/>
                <w:b/>
                <w:bCs/>
                <w:sz w:val="32"/>
                <w:szCs w:val="32"/>
              </w:rPr>
              <w:t xml:space="preserve"> 2</w:t>
            </w:r>
            <w:r w:rsidRPr="004104C1">
              <w:rPr>
                <w:rFonts w:ascii="Arial" w:hAnsi="Arial" w:cs="AL-Mohanad Bold"/>
                <w:b/>
                <w:bCs/>
                <w:sz w:val="32"/>
                <w:szCs w:val="32"/>
              </w:rPr>
              <w:t>22</w:t>
            </w:r>
          </w:p>
        </w:tc>
      </w:tr>
      <w:tr w:rsidR="0027521F" w:rsidRPr="00FE1C0E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FE1C0E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5FB6C78F" w:rsidR="0027521F" w:rsidRPr="00FE1C0E" w:rsidRDefault="00FE4488" w:rsidP="00FE4488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1C0E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بكالوريوس التربي</w:t>
            </w:r>
            <w:r w:rsidR="008F2E77" w:rsidRPr="00FE1C0E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ــــ</w:t>
            </w:r>
            <w:r w:rsidRPr="00FE1C0E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ة</w:t>
            </w:r>
          </w:p>
        </w:tc>
      </w:tr>
      <w:tr w:rsidR="0027521F" w:rsidRPr="00FE1C0E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FE1C0E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FE1C0E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37B491F9" w:rsidR="0027521F" w:rsidRPr="00FE1C0E" w:rsidRDefault="003531A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FE1C0E">
              <w:rPr>
                <w:rFonts w:ascii="AL-Mohanad" w:hAnsi="AL-Mohanad" w:cs="AL-Mohanad Bold" w:hint="cs"/>
                <w:b/>
                <w:bCs/>
                <w:sz w:val="28"/>
                <w:szCs w:val="28"/>
                <w:rtl/>
              </w:rPr>
              <w:t>الدراسات الإسلامية</w:t>
            </w:r>
          </w:p>
        </w:tc>
      </w:tr>
      <w:tr w:rsidR="00DA5A4C" w:rsidRPr="00FE1C0E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FE1C0E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28F739FE" w:rsidR="00DA5A4C" w:rsidRPr="00FE1C0E" w:rsidRDefault="00672219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FE1C0E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FE1C0E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74D3D0E1" w14:textId="77777777" w:rsidR="003531A4" w:rsidRPr="00FE1C0E" w:rsidRDefault="003531A4" w:rsidP="003531A4">
            <w:pPr>
              <w:pStyle w:val="af"/>
              <w:bidi/>
              <w:ind w:left="0"/>
              <w:rPr>
                <w:rFonts w:ascii="AL-Mohanad" w:hAnsi="AL-Mohanad" w:cs="AL-Mohanad Bold"/>
                <w:b/>
                <w:bCs/>
                <w:sz w:val="28"/>
                <w:szCs w:val="28"/>
                <w:rtl/>
              </w:rPr>
            </w:pPr>
            <w:r w:rsidRPr="00FE1C0E">
              <w:rPr>
                <w:rFonts w:ascii="AL-Mohanad" w:hAnsi="AL-Mohanad" w:cs="AL-Mohanad Bold" w:hint="cs"/>
                <w:b/>
                <w:bCs/>
                <w:sz w:val="28"/>
                <w:szCs w:val="28"/>
                <w:rtl/>
              </w:rPr>
              <w:t>جامعة المجمعة</w:t>
            </w:r>
          </w:p>
          <w:p w14:paraId="41E147EE" w14:textId="58053CC2" w:rsidR="0027521F" w:rsidRPr="00FE1C0E" w:rsidRDefault="0027521F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933C6BF" w14:textId="325C7E28" w:rsidR="00A006BB" w:rsidRPr="00FE1C0E" w:rsidRDefault="00A006BB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</w:p>
    <w:p w14:paraId="40A66DC8" w14:textId="593D760D" w:rsidR="00A006BB" w:rsidRPr="00FE1C0E" w:rsidRDefault="00A006BB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14:paraId="25E6AA44" w14:textId="1D1EA881" w:rsidR="00F06DEC" w:rsidRPr="00FE1C0E" w:rsidRDefault="00F06DEC" w:rsidP="00416FE2">
      <w:pPr>
        <w:bidi/>
        <w:rPr>
          <w:rFonts w:asciiTheme="majorBidi" w:hAnsiTheme="majorBidi" w:cstheme="majorBidi"/>
          <w:b/>
          <w:bCs/>
          <w:sz w:val="32"/>
          <w:szCs w:val="32"/>
          <w:rtl/>
          <w:lang w:bidi="ar-EG"/>
        </w:rPr>
      </w:pPr>
      <w:r w:rsidRPr="00FE1C0E">
        <w:rPr>
          <w:rFonts w:asciiTheme="majorBidi" w:hAnsiTheme="majorBidi" w:cstheme="majorBidi"/>
          <w:b/>
          <w:bCs/>
          <w:sz w:val="32"/>
          <w:szCs w:val="32"/>
          <w:rtl/>
          <w:lang w:bidi="ar-EG"/>
        </w:rPr>
        <w:br w:type="page"/>
      </w:r>
    </w:p>
    <w:p w14:paraId="3C332060" w14:textId="77777777" w:rsidR="00F06DEC" w:rsidRPr="00FE1C0E" w:rsidRDefault="00F06DEC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b/>
          <w:bCs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FE1C0E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FE1C0E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Pr="00FE1C0E" w:rsidRDefault="00F06DEC" w:rsidP="00416FE2">
          <w:pPr>
            <w:pStyle w:val="10"/>
            <w:rPr>
              <w:rFonts w:asciiTheme="minorHAnsi" w:eastAsiaTheme="minorEastAsia" w:hAnsiTheme="minorHAnsi" w:cstheme="minorBidi"/>
              <w:sz w:val="22"/>
              <w:szCs w:val="22"/>
              <w:lang w:bidi="ar-SA"/>
            </w:rPr>
          </w:pPr>
          <w:r w:rsidRPr="00FE1C0E">
            <w:rPr>
              <w:lang w:val="ar-SA"/>
            </w:rPr>
            <w:fldChar w:fldCharType="begin"/>
          </w:r>
          <w:r w:rsidRPr="00FE1C0E">
            <w:rPr>
              <w:rtl/>
              <w:lang w:val="ar-SA" w:bidi="ar-SA"/>
            </w:rPr>
            <w:instrText xml:space="preserve"> TOC \o "1-3" \h \z \u </w:instrText>
          </w:r>
          <w:r w:rsidRPr="00FE1C0E">
            <w:rPr>
              <w:lang w:val="ar-SA"/>
            </w:rPr>
            <w:fldChar w:fldCharType="separate"/>
          </w:r>
          <w:hyperlink w:anchor="_Toc337784" w:history="1">
            <w:r w:rsidR="00EF018C" w:rsidRPr="00FE1C0E">
              <w:rPr>
                <w:rStyle w:val="Hyperlink"/>
                <w:rtl/>
              </w:rPr>
              <w:t>أ. التعريف بالمقرر الدراسي:</w:t>
            </w:r>
            <w:r w:rsidR="00EF018C" w:rsidRPr="00FE1C0E">
              <w:rPr>
                <w:webHidden/>
              </w:rPr>
              <w:tab/>
            </w:r>
            <w:r w:rsidR="00EF018C" w:rsidRPr="00FE1C0E">
              <w:rPr>
                <w:webHidden/>
              </w:rPr>
              <w:fldChar w:fldCharType="begin"/>
            </w:r>
            <w:r w:rsidR="00EF018C" w:rsidRPr="00FE1C0E">
              <w:rPr>
                <w:webHidden/>
              </w:rPr>
              <w:instrText xml:space="preserve"> PAGEREF _Toc337784 \h </w:instrText>
            </w:r>
            <w:r w:rsidR="00EF018C" w:rsidRPr="00FE1C0E">
              <w:rPr>
                <w:webHidden/>
              </w:rPr>
            </w:r>
            <w:r w:rsidR="00EF018C" w:rsidRPr="00FE1C0E">
              <w:rPr>
                <w:webHidden/>
              </w:rPr>
              <w:fldChar w:fldCharType="separate"/>
            </w:r>
            <w:r w:rsidR="00200223">
              <w:rPr>
                <w:webHidden/>
                <w:rtl/>
              </w:rPr>
              <w:t>3</w:t>
            </w:r>
            <w:r w:rsidR="00EF018C" w:rsidRPr="00FE1C0E">
              <w:rPr>
                <w:webHidden/>
              </w:rPr>
              <w:fldChar w:fldCharType="end"/>
            </w:r>
          </w:hyperlink>
        </w:p>
        <w:p w14:paraId="39790C7D" w14:textId="61E88147" w:rsidR="00EF018C" w:rsidRPr="00FE1C0E" w:rsidRDefault="00507000" w:rsidP="00416FE2">
          <w:pPr>
            <w:pStyle w:val="10"/>
            <w:rPr>
              <w:rFonts w:asciiTheme="minorHAnsi" w:eastAsiaTheme="minorEastAsia" w:hAnsiTheme="minorHAnsi" w:cstheme="minorBidi"/>
              <w:sz w:val="22"/>
              <w:szCs w:val="22"/>
              <w:lang w:bidi="ar-SA"/>
            </w:rPr>
          </w:pPr>
          <w:hyperlink w:anchor="_Toc337785" w:history="1">
            <w:r w:rsidR="00EF018C" w:rsidRPr="00FE1C0E">
              <w:rPr>
                <w:rStyle w:val="Hyperlink"/>
                <w:rtl/>
              </w:rPr>
              <w:t>ب- هدف المقرر ومخرجاته التعليمية:</w:t>
            </w:r>
            <w:r w:rsidR="00EF018C" w:rsidRPr="00FE1C0E">
              <w:rPr>
                <w:webHidden/>
              </w:rPr>
              <w:tab/>
            </w:r>
            <w:r w:rsidR="00EF018C" w:rsidRPr="00FE1C0E">
              <w:rPr>
                <w:webHidden/>
              </w:rPr>
              <w:fldChar w:fldCharType="begin"/>
            </w:r>
            <w:r w:rsidR="00EF018C" w:rsidRPr="00FE1C0E">
              <w:rPr>
                <w:webHidden/>
              </w:rPr>
              <w:instrText xml:space="preserve"> PAGEREF _Toc337785 \h </w:instrText>
            </w:r>
            <w:r w:rsidR="00EF018C" w:rsidRPr="00FE1C0E">
              <w:rPr>
                <w:webHidden/>
              </w:rPr>
            </w:r>
            <w:r w:rsidR="00EF018C" w:rsidRPr="00FE1C0E">
              <w:rPr>
                <w:webHidden/>
              </w:rPr>
              <w:fldChar w:fldCharType="separate"/>
            </w:r>
            <w:r w:rsidR="00200223">
              <w:rPr>
                <w:webHidden/>
                <w:rtl/>
              </w:rPr>
              <w:t>4</w:t>
            </w:r>
            <w:r w:rsidR="00EF018C" w:rsidRPr="00FE1C0E">
              <w:rPr>
                <w:webHidden/>
              </w:rPr>
              <w:fldChar w:fldCharType="end"/>
            </w:r>
          </w:hyperlink>
        </w:p>
        <w:p w14:paraId="73E0E812" w14:textId="3716B2BA" w:rsidR="00EF018C" w:rsidRPr="00FE1C0E" w:rsidRDefault="00507000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b/>
              <w:bCs/>
              <w:noProof/>
              <w:sz w:val="22"/>
              <w:szCs w:val="22"/>
            </w:rPr>
          </w:pPr>
          <w:hyperlink w:anchor="_Toc337786" w:history="1">
            <w:r w:rsidR="00EF018C" w:rsidRPr="00FE1C0E">
              <w:rPr>
                <w:rStyle w:val="Hyperlink"/>
                <w:b/>
                <w:bCs/>
                <w:noProof/>
                <w:rtl/>
              </w:rPr>
              <w:t xml:space="preserve">1. </w:t>
            </w:r>
            <w:r w:rsidR="00EF018C" w:rsidRPr="00FE1C0E">
              <w:rPr>
                <w:rStyle w:val="Hyperlink"/>
                <w:b/>
                <w:bCs/>
                <w:noProof/>
                <w:rtl/>
                <w:lang w:bidi="ar-EG"/>
              </w:rPr>
              <w:t>ال</w:t>
            </w:r>
            <w:r w:rsidR="00EF018C" w:rsidRPr="00FE1C0E">
              <w:rPr>
                <w:rStyle w:val="Hyperlink"/>
                <w:b/>
                <w:bCs/>
                <w:noProof/>
                <w:rtl/>
              </w:rPr>
              <w:t>وصف العام للمقرر:</w:t>
            </w:r>
            <w:r w:rsidR="00EF018C" w:rsidRPr="00FE1C0E">
              <w:rPr>
                <w:b/>
                <w:bCs/>
                <w:noProof/>
                <w:webHidden/>
              </w:rPr>
              <w:tab/>
            </w:r>
            <w:r w:rsidR="00EF018C" w:rsidRPr="00FE1C0E">
              <w:rPr>
                <w:b/>
                <w:bCs/>
                <w:noProof/>
                <w:webHidden/>
              </w:rPr>
              <w:fldChar w:fldCharType="begin"/>
            </w:r>
            <w:r w:rsidR="00EF018C" w:rsidRPr="00FE1C0E">
              <w:rPr>
                <w:b/>
                <w:bCs/>
                <w:noProof/>
                <w:webHidden/>
              </w:rPr>
              <w:instrText xml:space="preserve"> PAGEREF _Toc337786 \h </w:instrText>
            </w:r>
            <w:r w:rsidR="00EF018C" w:rsidRPr="00FE1C0E">
              <w:rPr>
                <w:b/>
                <w:bCs/>
                <w:noProof/>
                <w:webHidden/>
              </w:rPr>
            </w:r>
            <w:r w:rsidR="00EF018C" w:rsidRPr="00FE1C0E">
              <w:rPr>
                <w:b/>
                <w:bCs/>
                <w:noProof/>
                <w:webHidden/>
              </w:rPr>
              <w:fldChar w:fldCharType="separate"/>
            </w:r>
            <w:r w:rsidR="00200223">
              <w:rPr>
                <w:b/>
                <w:bCs/>
                <w:noProof/>
                <w:webHidden/>
                <w:rtl/>
              </w:rPr>
              <w:t>4</w:t>
            </w:r>
            <w:r w:rsidR="00EF018C" w:rsidRPr="00FE1C0E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1633E145" w14:textId="55E13612" w:rsidR="00EF018C" w:rsidRPr="00FE1C0E" w:rsidRDefault="00507000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b/>
              <w:bCs/>
              <w:noProof/>
              <w:sz w:val="22"/>
              <w:szCs w:val="22"/>
            </w:rPr>
          </w:pPr>
          <w:hyperlink w:anchor="_Toc337787" w:history="1">
            <w:r w:rsidR="00EF018C" w:rsidRPr="00FE1C0E">
              <w:rPr>
                <w:rStyle w:val="Hyperlink"/>
                <w:b/>
                <w:bCs/>
                <w:noProof/>
                <w:rtl/>
              </w:rPr>
              <w:t>2. الهدف الرئيس للمقرر</w:t>
            </w:r>
            <w:r w:rsidR="00EF018C" w:rsidRPr="00FE1C0E">
              <w:rPr>
                <w:b/>
                <w:bCs/>
                <w:noProof/>
                <w:webHidden/>
              </w:rPr>
              <w:tab/>
            </w:r>
            <w:r w:rsidR="00EF018C" w:rsidRPr="00FE1C0E">
              <w:rPr>
                <w:b/>
                <w:bCs/>
                <w:noProof/>
                <w:webHidden/>
              </w:rPr>
              <w:fldChar w:fldCharType="begin"/>
            </w:r>
            <w:r w:rsidR="00EF018C" w:rsidRPr="00FE1C0E">
              <w:rPr>
                <w:b/>
                <w:bCs/>
                <w:noProof/>
                <w:webHidden/>
              </w:rPr>
              <w:instrText xml:space="preserve"> PAGEREF _Toc337787 \h </w:instrText>
            </w:r>
            <w:r w:rsidR="00EF018C" w:rsidRPr="00FE1C0E">
              <w:rPr>
                <w:b/>
                <w:bCs/>
                <w:noProof/>
                <w:webHidden/>
              </w:rPr>
            </w:r>
            <w:r w:rsidR="00EF018C" w:rsidRPr="00FE1C0E">
              <w:rPr>
                <w:b/>
                <w:bCs/>
                <w:noProof/>
                <w:webHidden/>
              </w:rPr>
              <w:fldChar w:fldCharType="separate"/>
            </w:r>
            <w:r w:rsidR="00200223">
              <w:rPr>
                <w:b/>
                <w:bCs/>
                <w:noProof/>
                <w:webHidden/>
                <w:rtl/>
              </w:rPr>
              <w:t>4</w:t>
            </w:r>
            <w:r w:rsidR="00EF018C" w:rsidRPr="00FE1C0E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5F55C8BD" w14:textId="3F7EEBC4" w:rsidR="00EF018C" w:rsidRPr="00FE1C0E" w:rsidRDefault="00507000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b/>
              <w:bCs/>
              <w:noProof/>
              <w:sz w:val="22"/>
              <w:szCs w:val="22"/>
            </w:rPr>
          </w:pPr>
          <w:hyperlink w:anchor="_Toc337788" w:history="1">
            <w:r w:rsidR="00EF018C" w:rsidRPr="00FE1C0E">
              <w:rPr>
                <w:rStyle w:val="Hyperlink"/>
                <w:b/>
                <w:bCs/>
                <w:noProof/>
                <w:rtl/>
              </w:rPr>
              <w:t>3. مخرجات التعلم للمقرر:</w:t>
            </w:r>
            <w:r w:rsidR="00EF018C" w:rsidRPr="00FE1C0E">
              <w:rPr>
                <w:b/>
                <w:bCs/>
                <w:noProof/>
                <w:webHidden/>
              </w:rPr>
              <w:tab/>
            </w:r>
            <w:r w:rsidR="00EF018C" w:rsidRPr="00FE1C0E">
              <w:rPr>
                <w:b/>
                <w:bCs/>
                <w:noProof/>
                <w:webHidden/>
              </w:rPr>
              <w:fldChar w:fldCharType="begin"/>
            </w:r>
            <w:r w:rsidR="00EF018C" w:rsidRPr="00FE1C0E">
              <w:rPr>
                <w:b/>
                <w:bCs/>
                <w:noProof/>
                <w:webHidden/>
              </w:rPr>
              <w:instrText xml:space="preserve"> PAGEREF _Toc337788 \h </w:instrText>
            </w:r>
            <w:r w:rsidR="00EF018C" w:rsidRPr="00FE1C0E">
              <w:rPr>
                <w:b/>
                <w:bCs/>
                <w:noProof/>
                <w:webHidden/>
              </w:rPr>
            </w:r>
            <w:r w:rsidR="00EF018C" w:rsidRPr="00FE1C0E">
              <w:rPr>
                <w:b/>
                <w:bCs/>
                <w:noProof/>
                <w:webHidden/>
              </w:rPr>
              <w:fldChar w:fldCharType="separate"/>
            </w:r>
            <w:r w:rsidR="00200223">
              <w:rPr>
                <w:b/>
                <w:bCs/>
                <w:noProof/>
                <w:webHidden/>
                <w:rtl/>
              </w:rPr>
              <w:t>4</w:t>
            </w:r>
            <w:r w:rsidR="00EF018C" w:rsidRPr="00FE1C0E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902EF18" w14:textId="21F7E48C" w:rsidR="00EF018C" w:rsidRPr="00FE1C0E" w:rsidRDefault="00507000" w:rsidP="00416FE2">
          <w:pPr>
            <w:pStyle w:val="10"/>
            <w:rPr>
              <w:rFonts w:asciiTheme="minorHAnsi" w:eastAsiaTheme="minorEastAsia" w:hAnsiTheme="minorHAnsi" w:cstheme="minorBidi"/>
              <w:sz w:val="22"/>
              <w:szCs w:val="22"/>
              <w:lang w:bidi="ar-SA"/>
            </w:rPr>
          </w:pPr>
          <w:hyperlink w:anchor="_Toc337789" w:history="1">
            <w:r w:rsidR="00EF018C" w:rsidRPr="00FE1C0E">
              <w:rPr>
                <w:rStyle w:val="Hyperlink"/>
                <w:rtl/>
              </w:rPr>
              <w:t>ج. موضوعات المقرر</w:t>
            </w:r>
            <w:r w:rsidR="00EF018C" w:rsidRPr="00FE1C0E">
              <w:rPr>
                <w:webHidden/>
              </w:rPr>
              <w:tab/>
            </w:r>
            <w:r w:rsidR="00EF018C" w:rsidRPr="00FE1C0E">
              <w:rPr>
                <w:webHidden/>
              </w:rPr>
              <w:fldChar w:fldCharType="begin"/>
            </w:r>
            <w:r w:rsidR="00EF018C" w:rsidRPr="00FE1C0E">
              <w:rPr>
                <w:webHidden/>
              </w:rPr>
              <w:instrText xml:space="preserve"> PAGEREF _Toc337789 \h </w:instrText>
            </w:r>
            <w:r w:rsidR="00EF018C" w:rsidRPr="00FE1C0E">
              <w:rPr>
                <w:webHidden/>
              </w:rPr>
            </w:r>
            <w:r w:rsidR="00EF018C" w:rsidRPr="00FE1C0E">
              <w:rPr>
                <w:webHidden/>
              </w:rPr>
              <w:fldChar w:fldCharType="separate"/>
            </w:r>
            <w:r w:rsidR="00200223">
              <w:rPr>
                <w:webHidden/>
                <w:rtl/>
              </w:rPr>
              <w:t>5</w:t>
            </w:r>
            <w:r w:rsidR="00EF018C" w:rsidRPr="00FE1C0E">
              <w:rPr>
                <w:webHidden/>
              </w:rPr>
              <w:fldChar w:fldCharType="end"/>
            </w:r>
          </w:hyperlink>
        </w:p>
        <w:p w14:paraId="009B7644" w14:textId="456FD442" w:rsidR="00EF018C" w:rsidRPr="00FE1C0E" w:rsidRDefault="00507000" w:rsidP="00416FE2">
          <w:pPr>
            <w:pStyle w:val="10"/>
            <w:rPr>
              <w:rFonts w:asciiTheme="minorHAnsi" w:eastAsiaTheme="minorEastAsia" w:hAnsiTheme="minorHAnsi" w:cstheme="minorBidi"/>
              <w:sz w:val="22"/>
              <w:szCs w:val="22"/>
              <w:lang w:bidi="ar-SA"/>
            </w:rPr>
          </w:pPr>
          <w:hyperlink w:anchor="_Toc337790" w:history="1">
            <w:r w:rsidR="00EF018C" w:rsidRPr="00FE1C0E">
              <w:rPr>
                <w:rStyle w:val="Hyperlink"/>
                <w:rtl/>
              </w:rPr>
              <w:t>د. التدريس والتقييم:</w:t>
            </w:r>
            <w:r w:rsidR="00EF018C" w:rsidRPr="00FE1C0E">
              <w:rPr>
                <w:webHidden/>
              </w:rPr>
              <w:tab/>
            </w:r>
            <w:r w:rsidR="00EF018C" w:rsidRPr="00FE1C0E">
              <w:rPr>
                <w:webHidden/>
              </w:rPr>
              <w:fldChar w:fldCharType="begin"/>
            </w:r>
            <w:r w:rsidR="00EF018C" w:rsidRPr="00FE1C0E">
              <w:rPr>
                <w:webHidden/>
              </w:rPr>
              <w:instrText xml:space="preserve"> PAGEREF _Toc337790 \h </w:instrText>
            </w:r>
            <w:r w:rsidR="00EF018C" w:rsidRPr="00FE1C0E">
              <w:rPr>
                <w:webHidden/>
              </w:rPr>
            </w:r>
            <w:r w:rsidR="00EF018C" w:rsidRPr="00FE1C0E">
              <w:rPr>
                <w:webHidden/>
              </w:rPr>
              <w:fldChar w:fldCharType="separate"/>
            </w:r>
            <w:r w:rsidR="00200223">
              <w:rPr>
                <w:webHidden/>
                <w:rtl/>
              </w:rPr>
              <w:t>6</w:t>
            </w:r>
            <w:r w:rsidR="00EF018C" w:rsidRPr="00FE1C0E">
              <w:rPr>
                <w:webHidden/>
              </w:rPr>
              <w:fldChar w:fldCharType="end"/>
            </w:r>
          </w:hyperlink>
        </w:p>
        <w:p w14:paraId="6714BCA2" w14:textId="0FF14194" w:rsidR="00EF018C" w:rsidRPr="00FE1C0E" w:rsidRDefault="00507000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b/>
              <w:bCs/>
              <w:noProof/>
              <w:sz w:val="22"/>
              <w:szCs w:val="22"/>
            </w:rPr>
          </w:pPr>
          <w:hyperlink w:anchor="_Toc337791" w:history="1">
            <w:r w:rsidR="00EF018C" w:rsidRPr="00FE1C0E">
              <w:rPr>
                <w:rStyle w:val="Hyperlink"/>
                <w:b/>
                <w:bCs/>
                <w:noProof/>
                <w:rtl/>
                <w:lang w:bidi="ar-EG"/>
              </w:rPr>
              <w:t xml:space="preserve">1. </w:t>
            </w:r>
            <w:r w:rsidR="00EF018C" w:rsidRPr="00FE1C0E">
              <w:rPr>
                <w:rStyle w:val="Hyperlink"/>
                <w:b/>
                <w:bCs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 w:rsidRPr="00FE1C0E">
              <w:rPr>
                <w:b/>
                <w:bCs/>
                <w:noProof/>
                <w:webHidden/>
              </w:rPr>
              <w:tab/>
            </w:r>
            <w:r w:rsidR="00EF018C" w:rsidRPr="00FE1C0E">
              <w:rPr>
                <w:b/>
                <w:bCs/>
                <w:noProof/>
                <w:webHidden/>
              </w:rPr>
              <w:fldChar w:fldCharType="begin"/>
            </w:r>
            <w:r w:rsidR="00EF018C" w:rsidRPr="00FE1C0E">
              <w:rPr>
                <w:b/>
                <w:bCs/>
                <w:noProof/>
                <w:webHidden/>
              </w:rPr>
              <w:instrText xml:space="preserve"> PAGEREF _Toc337791 \h </w:instrText>
            </w:r>
            <w:r w:rsidR="00EF018C" w:rsidRPr="00FE1C0E">
              <w:rPr>
                <w:b/>
                <w:bCs/>
                <w:noProof/>
                <w:webHidden/>
              </w:rPr>
            </w:r>
            <w:r w:rsidR="00EF018C" w:rsidRPr="00FE1C0E">
              <w:rPr>
                <w:b/>
                <w:bCs/>
                <w:noProof/>
                <w:webHidden/>
              </w:rPr>
              <w:fldChar w:fldCharType="separate"/>
            </w:r>
            <w:r w:rsidR="00200223">
              <w:rPr>
                <w:b/>
                <w:bCs/>
                <w:noProof/>
                <w:webHidden/>
                <w:rtl/>
              </w:rPr>
              <w:t>6</w:t>
            </w:r>
            <w:r w:rsidR="00EF018C" w:rsidRPr="00FE1C0E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219579F5" w14:textId="46C448D9" w:rsidR="00EF018C" w:rsidRPr="00FE1C0E" w:rsidRDefault="00507000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b/>
              <w:bCs/>
              <w:noProof/>
              <w:sz w:val="22"/>
              <w:szCs w:val="22"/>
            </w:rPr>
          </w:pPr>
          <w:hyperlink w:anchor="_Toc337792" w:history="1">
            <w:r w:rsidR="00EF018C" w:rsidRPr="00FE1C0E">
              <w:rPr>
                <w:rStyle w:val="Hyperlink"/>
                <w:b/>
                <w:bCs/>
                <w:noProof/>
                <w:rtl/>
              </w:rPr>
              <w:t>2. أنشطة تقييم الطلبة</w:t>
            </w:r>
            <w:r w:rsidR="00EF018C" w:rsidRPr="00FE1C0E">
              <w:rPr>
                <w:b/>
                <w:bCs/>
                <w:noProof/>
                <w:webHidden/>
              </w:rPr>
              <w:tab/>
            </w:r>
            <w:r w:rsidR="00EF018C" w:rsidRPr="00FE1C0E">
              <w:rPr>
                <w:b/>
                <w:bCs/>
                <w:noProof/>
                <w:webHidden/>
              </w:rPr>
              <w:fldChar w:fldCharType="begin"/>
            </w:r>
            <w:r w:rsidR="00EF018C" w:rsidRPr="00FE1C0E">
              <w:rPr>
                <w:b/>
                <w:bCs/>
                <w:noProof/>
                <w:webHidden/>
              </w:rPr>
              <w:instrText xml:space="preserve"> PAGEREF _Toc337792 \h </w:instrText>
            </w:r>
            <w:r w:rsidR="00EF018C" w:rsidRPr="00FE1C0E">
              <w:rPr>
                <w:b/>
                <w:bCs/>
                <w:noProof/>
                <w:webHidden/>
              </w:rPr>
            </w:r>
            <w:r w:rsidR="00EF018C" w:rsidRPr="00FE1C0E">
              <w:rPr>
                <w:b/>
                <w:bCs/>
                <w:noProof/>
                <w:webHidden/>
              </w:rPr>
              <w:fldChar w:fldCharType="separate"/>
            </w:r>
            <w:r w:rsidR="00200223">
              <w:rPr>
                <w:b/>
                <w:bCs/>
                <w:noProof/>
                <w:webHidden/>
                <w:rtl/>
              </w:rPr>
              <w:t>7</w:t>
            </w:r>
            <w:r w:rsidR="00EF018C" w:rsidRPr="00FE1C0E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E74688B" w14:textId="67788A8D" w:rsidR="00EF018C" w:rsidRPr="00FE1C0E" w:rsidRDefault="00507000" w:rsidP="00416FE2">
          <w:pPr>
            <w:pStyle w:val="10"/>
            <w:rPr>
              <w:rFonts w:asciiTheme="minorHAnsi" w:eastAsiaTheme="minorEastAsia" w:hAnsiTheme="minorHAnsi" w:cstheme="minorBidi"/>
              <w:sz w:val="22"/>
              <w:szCs w:val="22"/>
              <w:lang w:bidi="ar-SA"/>
            </w:rPr>
          </w:pPr>
          <w:hyperlink w:anchor="_Toc337793" w:history="1">
            <w:r w:rsidR="00EF018C" w:rsidRPr="00FE1C0E">
              <w:rPr>
                <w:rStyle w:val="Hyperlink"/>
                <w:rtl/>
              </w:rPr>
              <w:t>هـ - أنشطة الإرشاد الأكاديمي والدعم الطلابي:</w:t>
            </w:r>
            <w:r w:rsidR="00EF018C" w:rsidRPr="00FE1C0E">
              <w:rPr>
                <w:webHidden/>
              </w:rPr>
              <w:tab/>
            </w:r>
            <w:r w:rsidR="00EF018C" w:rsidRPr="00FE1C0E">
              <w:rPr>
                <w:webHidden/>
              </w:rPr>
              <w:fldChar w:fldCharType="begin"/>
            </w:r>
            <w:r w:rsidR="00EF018C" w:rsidRPr="00FE1C0E">
              <w:rPr>
                <w:webHidden/>
              </w:rPr>
              <w:instrText xml:space="preserve"> PAGEREF _Toc337793 \h </w:instrText>
            </w:r>
            <w:r w:rsidR="00EF018C" w:rsidRPr="00FE1C0E">
              <w:rPr>
                <w:webHidden/>
              </w:rPr>
            </w:r>
            <w:r w:rsidR="00EF018C" w:rsidRPr="00FE1C0E">
              <w:rPr>
                <w:webHidden/>
              </w:rPr>
              <w:fldChar w:fldCharType="separate"/>
            </w:r>
            <w:r w:rsidR="00200223">
              <w:rPr>
                <w:webHidden/>
                <w:rtl/>
              </w:rPr>
              <w:t>7</w:t>
            </w:r>
            <w:r w:rsidR="00EF018C" w:rsidRPr="00FE1C0E">
              <w:rPr>
                <w:webHidden/>
              </w:rPr>
              <w:fldChar w:fldCharType="end"/>
            </w:r>
          </w:hyperlink>
        </w:p>
        <w:p w14:paraId="52DB93B5" w14:textId="36DE9611" w:rsidR="00EF018C" w:rsidRPr="00FE1C0E" w:rsidRDefault="00507000" w:rsidP="00416FE2">
          <w:pPr>
            <w:pStyle w:val="10"/>
            <w:rPr>
              <w:rFonts w:asciiTheme="minorHAnsi" w:eastAsiaTheme="minorEastAsia" w:hAnsiTheme="minorHAnsi" w:cstheme="minorBidi"/>
              <w:sz w:val="22"/>
              <w:szCs w:val="22"/>
              <w:lang w:bidi="ar-SA"/>
            </w:rPr>
          </w:pPr>
          <w:hyperlink w:anchor="_Toc337794" w:history="1">
            <w:r w:rsidR="00EF018C" w:rsidRPr="00FE1C0E">
              <w:rPr>
                <w:rStyle w:val="Hyperlink"/>
                <w:rtl/>
              </w:rPr>
              <w:t>و – مصادر التعلم والمرافق:</w:t>
            </w:r>
            <w:r w:rsidR="00EF018C" w:rsidRPr="00FE1C0E">
              <w:rPr>
                <w:webHidden/>
              </w:rPr>
              <w:tab/>
            </w:r>
            <w:r w:rsidR="00EF018C" w:rsidRPr="00FE1C0E">
              <w:rPr>
                <w:webHidden/>
              </w:rPr>
              <w:fldChar w:fldCharType="begin"/>
            </w:r>
            <w:r w:rsidR="00EF018C" w:rsidRPr="00FE1C0E">
              <w:rPr>
                <w:webHidden/>
              </w:rPr>
              <w:instrText xml:space="preserve"> PAGEREF _Toc337794 \h </w:instrText>
            </w:r>
            <w:r w:rsidR="00EF018C" w:rsidRPr="00FE1C0E">
              <w:rPr>
                <w:webHidden/>
              </w:rPr>
            </w:r>
            <w:r w:rsidR="00EF018C" w:rsidRPr="00FE1C0E">
              <w:rPr>
                <w:webHidden/>
              </w:rPr>
              <w:fldChar w:fldCharType="separate"/>
            </w:r>
            <w:r w:rsidR="00200223">
              <w:rPr>
                <w:webHidden/>
                <w:rtl/>
              </w:rPr>
              <w:t>7</w:t>
            </w:r>
            <w:r w:rsidR="00EF018C" w:rsidRPr="00FE1C0E">
              <w:rPr>
                <w:webHidden/>
              </w:rPr>
              <w:fldChar w:fldCharType="end"/>
            </w:r>
          </w:hyperlink>
        </w:p>
        <w:p w14:paraId="4CBE604B" w14:textId="0AE10F6C" w:rsidR="00EF018C" w:rsidRPr="00FE1C0E" w:rsidRDefault="00507000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b/>
              <w:bCs/>
              <w:noProof/>
              <w:sz w:val="22"/>
              <w:szCs w:val="22"/>
            </w:rPr>
          </w:pPr>
          <w:hyperlink w:anchor="_Toc337795" w:history="1">
            <w:r w:rsidR="00EF018C" w:rsidRPr="00FE1C0E">
              <w:rPr>
                <w:rStyle w:val="Hyperlink"/>
                <w:b/>
                <w:bCs/>
                <w:noProof/>
                <w:rtl/>
              </w:rPr>
              <w:t>1. قائمة مصادر التعلم:</w:t>
            </w:r>
            <w:r w:rsidR="00EF018C" w:rsidRPr="00FE1C0E">
              <w:rPr>
                <w:b/>
                <w:bCs/>
                <w:noProof/>
                <w:webHidden/>
              </w:rPr>
              <w:tab/>
            </w:r>
            <w:r w:rsidR="00EF018C" w:rsidRPr="00FE1C0E">
              <w:rPr>
                <w:b/>
                <w:bCs/>
                <w:noProof/>
                <w:webHidden/>
              </w:rPr>
              <w:fldChar w:fldCharType="begin"/>
            </w:r>
            <w:r w:rsidR="00EF018C" w:rsidRPr="00FE1C0E">
              <w:rPr>
                <w:b/>
                <w:bCs/>
                <w:noProof/>
                <w:webHidden/>
              </w:rPr>
              <w:instrText xml:space="preserve"> PAGEREF _Toc337795 \h </w:instrText>
            </w:r>
            <w:r w:rsidR="00EF018C" w:rsidRPr="00FE1C0E">
              <w:rPr>
                <w:b/>
                <w:bCs/>
                <w:noProof/>
                <w:webHidden/>
              </w:rPr>
            </w:r>
            <w:r w:rsidR="00EF018C" w:rsidRPr="00FE1C0E">
              <w:rPr>
                <w:b/>
                <w:bCs/>
                <w:noProof/>
                <w:webHidden/>
              </w:rPr>
              <w:fldChar w:fldCharType="separate"/>
            </w:r>
            <w:r w:rsidR="00200223">
              <w:rPr>
                <w:b/>
                <w:bCs/>
                <w:noProof/>
                <w:webHidden/>
                <w:rtl/>
              </w:rPr>
              <w:t>7</w:t>
            </w:r>
            <w:r w:rsidR="00EF018C" w:rsidRPr="00FE1C0E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3E80F969" w14:textId="24FC5622" w:rsidR="00EF018C" w:rsidRPr="00FE1C0E" w:rsidRDefault="00507000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b/>
              <w:bCs/>
              <w:noProof/>
              <w:sz w:val="22"/>
              <w:szCs w:val="22"/>
            </w:rPr>
          </w:pPr>
          <w:hyperlink w:anchor="_Toc337796" w:history="1">
            <w:r w:rsidR="00EF018C" w:rsidRPr="00FE1C0E">
              <w:rPr>
                <w:rStyle w:val="Hyperlink"/>
                <w:b/>
                <w:bCs/>
                <w:noProof/>
                <w:rtl/>
              </w:rPr>
              <w:t>2. المرافق والتجهيزات المطلوبة:</w:t>
            </w:r>
            <w:r w:rsidR="00EF018C" w:rsidRPr="00FE1C0E">
              <w:rPr>
                <w:b/>
                <w:bCs/>
                <w:noProof/>
                <w:webHidden/>
              </w:rPr>
              <w:tab/>
            </w:r>
            <w:r w:rsidR="00EF018C" w:rsidRPr="00FE1C0E">
              <w:rPr>
                <w:b/>
                <w:bCs/>
                <w:noProof/>
                <w:webHidden/>
              </w:rPr>
              <w:fldChar w:fldCharType="begin"/>
            </w:r>
            <w:r w:rsidR="00EF018C" w:rsidRPr="00FE1C0E">
              <w:rPr>
                <w:b/>
                <w:bCs/>
                <w:noProof/>
                <w:webHidden/>
              </w:rPr>
              <w:instrText xml:space="preserve"> PAGEREF _Toc337796 \h </w:instrText>
            </w:r>
            <w:r w:rsidR="00EF018C" w:rsidRPr="00FE1C0E">
              <w:rPr>
                <w:b/>
                <w:bCs/>
                <w:noProof/>
                <w:webHidden/>
              </w:rPr>
            </w:r>
            <w:r w:rsidR="00EF018C" w:rsidRPr="00FE1C0E">
              <w:rPr>
                <w:b/>
                <w:bCs/>
                <w:noProof/>
                <w:webHidden/>
              </w:rPr>
              <w:fldChar w:fldCharType="separate"/>
            </w:r>
            <w:r w:rsidR="00200223">
              <w:rPr>
                <w:b/>
                <w:bCs/>
                <w:noProof/>
                <w:webHidden/>
                <w:rtl/>
              </w:rPr>
              <w:t>7</w:t>
            </w:r>
            <w:r w:rsidR="00EF018C" w:rsidRPr="00FE1C0E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4ECF4A7" w14:textId="158DCE3E" w:rsidR="00EF018C" w:rsidRPr="00FE1C0E" w:rsidRDefault="00507000" w:rsidP="00416FE2">
          <w:pPr>
            <w:pStyle w:val="10"/>
            <w:rPr>
              <w:rFonts w:asciiTheme="minorHAnsi" w:eastAsiaTheme="minorEastAsia" w:hAnsiTheme="minorHAnsi" w:cstheme="minorBidi"/>
              <w:sz w:val="22"/>
              <w:szCs w:val="22"/>
              <w:lang w:bidi="ar-SA"/>
            </w:rPr>
          </w:pPr>
          <w:hyperlink w:anchor="_Toc337797" w:history="1">
            <w:r w:rsidR="00EF018C" w:rsidRPr="00FE1C0E">
              <w:rPr>
                <w:rStyle w:val="Hyperlink"/>
                <w:rtl/>
              </w:rPr>
              <w:t>ز. تقويم جودة المقرر:</w:t>
            </w:r>
            <w:r w:rsidR="00EF018C" w:rsidRPr="00FE1C0E">
              <w:rPr>
                <w:webHidden/>
              </w:rPr>
              <w:tab/>
            </w:r>
            <w:r w:rsidR="00EF018C" w:rsidRPr="00FE1C0E">
              <w:rPr>
                <w:webHidden/>
              </w:rPr>
              <w:fldChar w:fldCharType="begin"/>
            </w:r>
            <w:r w:rsidR="00EF018C" w:rsidRPr="00FE1C0E">
              <w:rPr>
                <w:webHidden/>
              </w:rPr>
              <w:instrText xml:space="preserve"> PAGEREF _Toc337797 \h </w:instrText>
            </w:r>
            <w:r w:rsidR="00EF018C" w:rsidRPr="00FE1C0E">
              <w:rPr>
                <w:webHidden/>
              </w:rPr>
            </w:r>
            <w:r w:rsidR="00EF018C" w:rsidRPr="00FE1C0E">
              <w:rPr>
                <w:webHidden/>
              </w:rPr>
              <w:fldChar w:fldCharType="separate"/>
            </w:r>
            <w:r w:rsidR="00200223">
              <w:rPr>
                <w:webHidden/>
                <w:rtl/>
              </w:rPr>
              <w:t>8</w:t>
            </w:r>
            <w:r w:rsidR="00EF018C" w:rsidRPr="00FE1C0E">
              <w:rPr>
                <w:webHidden/>
              </w:rPr>
              <w:fldChar w:fldCharType="end"/>
            </w:r>
          </w:hyperlink>
        </w:p>
        <w:p w14:paraId="41729DC2" w14:textId="04226193" w:rsidR="00EF018C" w:rsidRPr="00FE1C0E" w:rsidRDefault="00507000" w:rsidP="00416FE2">
          <w:pPr>
            <w:pStyle w:val="10"/>
            <w:rPr>
              <w:rFonts w:asciiTheme="minorHAnsi" w:eastAsiaTheme="minorEastAsia" w:hAnsiTheme="minorHAnsi" w:cstheme="minorBidi"/>
              <w:sz w:val="22"/>
              <w:szCs w:val="22"/>
              <w:lang w:bidi="ar-SA"/>
            </w:rPr>
          </w:pPr>
          <w:hyperlink w:anchor="_Toc337798" w:history="1">
            <w:r w:rsidR="00EF018C" w:rsidRPr="00FE1C0E">
              <w:rPr>
                <w:rStyle w:val="Hyperlink"/>
                <w:rtl/>
              </w:rPr>
              <w:t>ح. اعتماد التوصيف</w:t>
            </w:r>
            <w:r w:rsidR="00EF018C" w:rsidRPr="00FE1C0E">
              <w:rPr>
                <w:webHidden/>
              </w:rPr>
              <w:tab/>
            </w:r>
            <w:r w:rsidR="00EF018C" w:rsidRPr="00FE1C0E">
              <w:rPr>
                <w:webHidden/>
              </w:rPr>
              <w:fldChar w:fldCharType="begin"/>
            </w:r>
            <w:r w:rsidR="00EF018C" w:rsidRPr="00FE1C0E">
              <w:rPr>
                <w:webHidden/>
              </w:rPr>
              <w:instrText xml:space="preserve"> PAGEREF _Toc337798 \h </w:instrText>
            </w:r>
            <w:r w:rsidR="00EF018C" w:rsidRPr="00FE1C0E">
              <w:rPr>
                <w:webHidden/>
              </w:rPr>
            </w:r>
            <w:r w:rsidR="00EF018C" w:rsidRPr="00FE1C0E">
              <w:rPr>
                <w:webHidden/>
              </w:rPr>
              <w:fldChar w:fldCharType="separate"/>
            </w:r>
            <w:r w:rsidR="00200223">
              <w:rPr>
                <w:webHidden/>
                <w:rtl/>
              </w:rPr>
              <w:t>8</w:t>
            </w:r>
            <w:r w:rsidR="00EF018C" w:rsidRPr="00FE1C0E">
              <w:rPr>
                <w:webHidden/>
              </w:rPr>
              <w:fldChar w:fldCharType="end"/>
            </w:r>
          </w:hyperlink>
        </w:p>
        <w:p w14:paraId="6BE06876" w14:textId="17FA82B8" w:rsidR="00F06DEC" w:rsidRPr="00FE1C0E" w:rsidRDefault="00F06DEC" w:rsidP="00416FE2">
          <w:pPr>
            <w:bidi/>
            <w:jc w:val="right"/>
            <w:rPr>
              <w:b/>
              <w:bCs/>
            </w:rPr>
          </w:pPr>
          <w:r w:rsidRPr="00FE1C0E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FE1C0E" w:rsidRDefault="00860622" w:rsidP="00416FE2">
      <w:pPr>
        <w:pStyle w:val="1"/>
      </w:pPr>
      <w:r w:rsidRPr="00FE1C0E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FE1C0E">
        <w:rPr>
          <w:rtl/>
        </w:rPr>
        <w:lastRenderedPageBreak/>
        <w:t xml:space="preserve">أ. </w:t>
      </w:r>
      <w:r w:rsidR="000819F2" w:rsidRPr="00FE1C0E">
        <w:rPr>
          <w:rtl/>
        </w:rPr>
        <w:t xml:space="preserve">التعريف بالمقرر </w:t>
      </w:r>
      <w:r w:rsidR="009076D2" w:rsidRPr="00FE1C0E">
        <w:rPr>
          <w:rtl/>
        </w:rPr>
        <w:t>الدراسي:</w:t>
      </w:r>
      <w:bookmarkEnd w:id="0"/>
      <w:bookmarkEnd w:id="1"/>
      <w:r w:rsidR="000819F2" w:rsidRPr="00FE1C0E">
        <w:rPr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2"/>
        <w:gridCol w:w="701"/>
        <w:gridCol w:w="866"/>
        <w:gridCol w:w="48"/>
        <w:gridCol w:w="203"/>
        <w:gridCol w:w="171"/>
        <w:gridCol w:w="370"/>
        <w:gridCol w:w="504"/>
        <w:gridCol w:w="266"/>
        <w:gridCol w:w="685"/>
        <w:gridCol w:w="266"/>
        <w:gridCol w:w="197"/>
        <w:gridCol w:w="430"/>
        <w:gridCol w:w="370"/>
        <w:gridCol w:w="1981"/>
        <w:gridCol w:w="266"/>
        <w:gridCol w:w="1785"/>
      </w:tblGrid>
      <w:tr w:rsidR="00D36735" w:rsidRPr="00FE1C0E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FE1C0E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FE1C0E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FE1C0E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FE1C0E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7688BFE6" w:rsidR="00807FAF" w:rsidRPr="00FE1C0E" w:rsidRDefault="009A0072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ساعتان</w:t>
            </w:r>
          </w:p>
        </w:tc>
      </w:tr>
      <w:tr w:rsidR="009141C1" w:rsidRPr="00FE1C0E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FE1C0E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FE1C0E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FE1C0E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FE1C0E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FE1C0E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FE1C0E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متطلب جامعة</w:t>
            </w:r>
            <w:r w:rsidRPr="00FE1C0E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FE1C0E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FE1C0E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متطلب كلية</w:t>
            </w:r>
            <w:r w:rsidRPr="00FE1C0E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FE1C0E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FE1C0E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12D10EB4" w:rsidR="00A506A9" w:rsidRPr="00FE1C0E" w:rsidRDefault="009A0072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b/>
                <w:bCs/>
                <w:sz w:val="28"/>
                <w:szCs w:val="28"/>
                <w:rtl/>
                <w:lang w:bidi="ar-EG"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FE1C0E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FE1C0E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FE1C0E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FE1C0E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FE1C0E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FE1C0E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إجباري</w:t>
            </w:r>
            <w:r w:rsidR="000819F2"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73FECD0D" w:rsidR="005C6B5C" w:rsidRPr="00FE1C0E" w:rsidRDefault="009A0072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E1C0E">
              <w:rPr>
                <w:b/>
                <w:bCs/>
                <w:sz w:val="28"/>
                <w:szCs w:val="28"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FE1C0E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اختياري</w:t>
            </w:r>
            <w:r w:rsidR="000819F2" w:rsidRPr="00FE1C0E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FE1C0E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FE1C0E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FE1C0E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63CBBE16" w:rsidR="00C537CB" w:rsidRPr="00FE1C0E" w:rsidRDefault="00F87C26" w:rsidP="00507000">
            <w:pPr>
              <w:bidi/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FE1C0E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FE1C0E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FE1C0E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FE1C0E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9A0072"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     </w:t>
            </w:r>
            <w:r w:rsidR="00507000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="0050700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الرابع</w:t>
            </w:r>
            <w:bookmarkStart w:id="3" w:name="_GoBack"/>
            <w:bookmarkEnd w:id="3"/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FE1C0E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550C20" w:rsidRPr="00FE1C0E" w14:paraId="7CC53ED0" w14:textId="77777777" w:rsidTr="00C14026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77AEE28A" w14:textId="77777777" w:rsidR="00550C20" w:rsidRPr="00FE1C0E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FE1C0E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(</w:t>
            </w:r>
            <w:r w:rsidRPr="00FE1C0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إن</w:t>
            </w: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وجدت)</w:t>
            </w:r>
          </w:p>
          <w:p w14:paraId="2F62CFA8" w14:textId="3416D4AF" w:rsidR="00550C20" w:rsidRPr="00FE1C0E" w:rsidRDefault="00FE1C0E" w:rsidP="00122DAF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>التفسير التحليلي</w:t>
            </w:r>
            <w:r w:rsidR="00E1763D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 xml:space="preserve"> </w:t>
            </w:r>
            <w:r w:rsidR="00E1763D">
              <w:rPr>
                <w:rFonts w:ascii="Arial" w:hAnsi="Arial" w:cs="AL-Mohanad Bold"/>
                <w:b/>
                <w:bCs/>
                <w:sz w:val="28"/>
                <w:szCs w:val="28"/>
              </w:rPr>
              <w:t>)</w:t>
            </w:r>
            <w:r w:rsidR="00122DAF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1</w:t>
            </w:r>
            <w:r w:rsidR="00122DAF" w:rsidRPr="00122DAF">
              <w:rPr>
                <w:rFonts w:ascii="Arial" w:hAnsi="Arial" w:cs="AL-Mohanad Bold" w:hint="cs"/>
                <w:sz w:val="28"/>
                <w:szCs w:val="28"/>
                <w:rtl/>
              </w:rPr>
              <w:t>)</w:t>
            </w:r>
            <w:r w:rsidRPr="00FE1C0E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 </w:t>
            </w:r>
            <w:r w:rsidR="00F23E6B" w:rsidRPr="004104C1">
              <w:rPr>
                <w:b/>
                <w:bCs/>
                <w:color w:val="000000"/>
                <w:sz w:val="28"/>
                <w:szCs w:val="28"/>
              </w:rPr>
              <w:t>Bis</w:t>
            </w:r>
            <w:r w:rsidR="004104C1" w:rsidRPr="004104C1">
              <w:rPr>
                <w:b/>
                <w:bCs/>
                <w:color w:val="000000"/>
                <w:sz w:val="28"/>
                <w:szCs w:val="28"/>
              </w:rPr>
              <w:t>122</w:t>
            </w:r>
          </w:p>
        </w:tc>
      </w:tr>
      <w:tr w:rsidR="00C537CB" w:rsidRPr="00FE1C0E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44299F24" w:rsidR="00C537CB" w:rsidRPr="00FE1C0E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FE1C0E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(إن</w:t>
            </w:r>
            <w:r w:rsidR="00AA647B"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وجدت)</w:t>
            </w:r>
          </w:p>
        </w:tc>
      </w:tr>
      <w:tr w:rsidR="00DA55B2" w:rsidRPr="00FE1C0E" w14:paraId="797AD407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37227309" w14:textId="31C7ACB9" w:rsidR="00DA55B2" w:rsidRPr="00FE1C0E" w:rsidRDefault="009A0072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لا توج</w:t>
            </w:r>
            <w:r w:rsidR="00122DAF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ــــــ</w:t>
            </w:r>
            <w:r w:rsidRPr="00FE1C0E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د</w:t>
            </w:r>
          </w:p>
          <w:p w14:paraId="5278A5BB" w14:textId="206AAAAD" w:rsidR="00807FAF" w:rsidRPr="00FE1C0E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14:paraId="19D3F5E9" w14:textId="77777777" w:rsidR="005C6B5C" w:rsidRPr="00FE1C0E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FE1C0E" w:rsidRDefault="00D47214" w:rsidP="00416FE2">
      <w:pPr>
        <w:pStyle w:val="af6"/>
        <w:bidi/>
        <w:rPr>
          <w:b/>
          <w:bCs/>
          <w:sz w:val="22"/>
          <w:szCs w:val="22"/>
        </w:rPr>
      </w:pPr>
      <w:bookmarkStart w:id="4" w:name="_Toc526247385"/>
      <w:bookmarkStart w:id="5" w:name="_Toc523814307"/>
      <w:r w:rsidRPr="00FE1C0E">
        <w:rPr>
          <w:rFonts w:hint="cs"/>
          <w:b/>
          <w:bCs/>
          <w:sz w:val="26"/>
          <w:szCs w:val="26"/>
          <w:rtl/>
        </w:rPr>
        <w:t>6</w:t>
      </w:r>
      <w:r w:rsidRPr="00FE1C0E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FE1C0E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FE1C0E">
        <w:rPr>
          <w:b/>
          <w:bCs/>
          <w:sz w:val="20"/>
          <w:szCs w:val="20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6"/>
        <w:gridCol w:w="4001"/>
        <w:gridCol w:w="2396"/>
        <w:gridCol w:w="2396"/>
      </w:tblGrid>
      <w:tr w:rsidR="00D47214" w:rsidRPr="00FE1C0E" w14:paraId="1E56EF64" w14:textId="77777777" w:rsidTr="00532EC8">
        <w:trPr>
          <w:trHeight w:val="256"/>
          <w:tblHeader/>
          <w:jc w:val="center"/>
        </w:trPr>
        <w:tc>
          <w:tcPr>
            <w:tcW w:w="746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FE1C0E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FE1C0E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39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FE1C0E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39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FE1C0E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FE1C0E" w14:paraId="033ADE38" w14:textId="77777777" w:rsidTr="00532EC8">
        <w:trPr>
          <w:trHeight w:val="246"/>
          <w:jc w:val="center"/>
        </w:trPr>
        <w:tc>
          <w:tcPr>
            <w:tcW w:w="746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FE1C0E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0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FE1C0E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396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0B513758" w:rsidR="00D47214" w:rsidRPr="00FE1C0E" w:rsidRDefault="00BE53BA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30</w:t>
            </w:r>
          </w:p>
        </w:tc>
        <w:tc>
          <w:tcPr>
            <w:tcW w:w="2396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6F6D3788" w:rsidR="00D47214" w:rsidRPr="00FE1C0E" w:rsidRDefault="009A007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100 %</w:t>
            </w:r>
          </w:p>
        </w:tc>
      </w:tr>
      <w:tr w:rsidR="00D47214" w:rsidRPr="00FE1C0E" w14:paraId="5F192B30" w14:textId="77777777" w:rsidTr="00532EC8">
        <w:trPr>
          <w:trHeight w:val="246"/>
          <w:jc w:val="center"/>
        </w:trPr>
        <w:tc>
          <w:tcPr>
            <w:tcW w:w="746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D47214" w:rsidRPr="00FE1C0E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0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D47214" w:rsidRPr="00FE1C0E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39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53B57F82" w:rsidR="00D47214" w:rsidRPr="00FE1C0E" w:rsidRDefault="00532EC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32EC8">
              <w:rPr>
                <w:rFonts w:asciiTheme="majorBidi" w:hAnsiTheme="majorBidi"/>
                <w:b/>
                <w:bCs/>
                <w:rtl/>
              </w:rPr>
              <w:t>لا يوجد</w:t>
            </w:r>
          </w:p>
        </w:tc>
        <w:tc>
          <w:tcPr>
            <w:tcW w:w="239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1E737719" w:rsidR="00D47214" w:rsidRPr="00FE1C0E" w:rsidRDefault="008F2E77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</w:rPr>
              <w:t>ــــــ</w:t>
            </w:r>
          </w:p>
        </w:tc>
      </w:tr>
      <w:tr w:rsidR="00D47214" w:rsidRPr="00FE1C0E" w14:paraId="03788974" w14:textId="77777777" w:rsidTr="00532EC8">
        <w:trPr>
          <w:trHeight w:val="246"/>
          <w:jc w:val="center"/>
        </w:trPr>
        <w:tc>
          <w:tcPr>
            <w:tcW w:w="746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D47214" w:rsidRPr="00FE1C0E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0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D47214" w:rsidRPr="00FE1C0E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FE1C0E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FE1C0E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39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F1679B" w14:textId="00D1FE2F" w:rsidR="00D47214" w:rsidRPr="00FE1C0E" w:rsidRDefault="00532EC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32EC8">
              <w:rPr>
                <w:rFonts w:asciiTheme="majorBidi" w:hAnsiTheme="majorBidi"/>
                <w:b/>
                <w:bCs/>
                <w:rtl/>
              </w:rPr>
              <w:t>لا يوجد</w:t>
            </w:r>
          </w:p>
        </w:tc>
        <w:tc>
          <w:tcPr>
            <w:tcW w:w="239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55AA2029" w:rsidR="00D47214" w:rsidRPr="00FE1C0E" w:rsidRDefault="008F2E77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</w:rPr>
              <w:t>ــــــ</w:t>
            </w:r>
          </w:p>
        </w:tc>
      </w:tr>
      <w:tr w:rsidR="00D47214" w:rsidRPr="00FE1C0E" w14:paraId="202F0F7B" w14:textId="77777777" w:rsidTr="00532EC8">
        <w:trPr>
          <w:trHeight w:val="246"/>
          <w:jc w:val="center"/>
        </w:trPr>
        <w:tc>
          <w:tcPr>
            <w:tcW w:w="746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D47214" w:rsidRPr="00FE1C0E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0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D47214" w:rsidRPr="00FE1C0E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FE1C0E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FE1C0E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39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F510D3B" w14:textId="6D451416" w:rsidR="00D47214" w:rsidRPr="00FE1C0E" w:rsidRDefault="00532EC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32EC8">
              <w:rPr>
                <w:rFonts w:asciiTheme="majorBidi" w:hAnsiTheme="majorBidi"/>
                <w:b/>
                <w:bCs/>
                <w:rtl/>
              </w:rPr>
              <w:t>لا يوجد</w:t>
            </w:r>
          </w:p>
        </w:tc>
        <w:tc>
          <w:tcPr>
            <w:tcW w:w="239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00D94E3F" w:rsidR="00D47214" w:rsidRPr="00FE1C0E" w:rsidRDefault="008F2E77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</w:rPr>
              <w:t>ــــــ</w:t>
            </w:r>
          </w:p>
        </w:tc>
      </w:tr>
      <w:tr w:rsidR="00D47214" w:rsidRPr="00FE1C0E" w14:paraId="7C94DA73" w14:textId="77777777" w:rsidTr="00532EC8">
        <w:trPr>
          <w:trHeight w:val="260"/>
          <w:jc w:val="center"/>
        </w:trPr>
        <w:tc>
          <w:tcPr>
            <w:tcW w:w="746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D47214" w:rsidRPr="00532EC8" w:rsidRDefault="00D47214" w:rsidP="00532EC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32EC8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400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4C0CE331" w:rsidR="00D47214" w:rsidRPr="00FE1C0E" w:rsidRDefault="00985CFE" w:rsidP="00532EC8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</w:rPr>
              <w:t>أخ</w:t>
            </w:r>
            <w:r w:rsidR="00532EC8">
              <w:rPr>
                <w:rFonts w:asciiTheme="majorBidi" w:hAnsiTheme="majorBidi" w:cstheme="majorBidi" w:hint="cs"/>
                <w:b/>
                <w:bCs/>
                <w:rtl/>
              </w:rPr>
              <w:t>ــ</w:t>
            </w:r>
            <w:r w:rsidRPr="00FE1C0E">
              <w:rPr>
                <w:rFonts w:asciiTheme="majorBidi" w:hAnsiTheme="majorBidi" w:cstheme="majorBidi"/>
                <w:b/>
                <w:bCs/>
                <w:rtl/>
              </w:rPr>
              <w:t>رى</w:t>
            </w:r>
            <w:r w:rsidR="00D47214" w:rsidRPr="00FE1C0E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396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29EB7F" w14:textId="70E235D1" w:rsidR="00D47214" w:rsidRPr="00FE1C0E" w:rsidRDefault="00532EC8" w:rsidP="00532EC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32EC8">
              <w:rPr>
                <w:rFonts w:asciiTheme="majorBidi" w:hAnsiTheme="majorBidi" w:cstheme="majorBidi"/>
                <w:b/>
                <w:bCs/>
                <w:rtl/>
              </w:rPr>
              <w:t>لا يوجد</w:t>
            </w:r>
          </w:p>
        </w:tc>
        <w:tc>
          <w:tcPr>
            <w:tcW w:w="2396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5D712DD4" w14:textId="0EE23F99" w:rsidR="009A0072" w:rsidRPr="00FE1C0E" w:rsidRDefault="009A0072" w:rsidP="00245E1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32EC8">
              <w:rPr>
                <w:rFonts w:asciiTheme="majorBidi" w:hAnsiTheme="majorBidi" w:cstheme="majorBidi" w:hint="cs"/>
                <w:b/>
                <w:bCs/>
                <w:rtl/>
              </w:rPr>
              <w:t xml:space="preserve">لا </w:t>
            </w:r>
            <w:r w:rsidR="00245E12">
              <w:rPr>
                <w:rFonts w:asciiTheme="majorBidi" w:hAnsiTheme="majorBidi" w:cstheme="majorBidi" w:hint="cs"/>
                <w:b/>
                <w:bCs/>
                <w:rtl/>
              </w:rPr>
              <w:t>ي</w:t>
            </w:r>
            <w:r w:rsidRPr="00532EC8">
              <w:rPr>
                <w:rFonts w:asciiTheme="majorBidi" w:hAnsiTheme="majorBidi" w:cstheme="majorBidi" w:hint="cs"/>
                <w:b/>
                <w:bCs/>
                <w:rtl/>
              </w:rPr>
              <w:t>وجد</w:t>
            </w:r>
          </w:p>
          <w:p w14:paraId="4E3C5BA6" w14:textId="77777777" w:rsidR="00D47214" w:rsidRPr="00FE1C0E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282AFD4C" w14:textId="3B6D0169" w:rsidR="00CB2ECC" w:rsidRPr="00FE1C0E" w:rsidRDefault="00CB2ECC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2CA326DF" w14:textId="77777777" w:rsidR="00D47214" w:rsidRPr="00FE1C0E" w:rsidRDefault="00D47214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7ECA72D3" w14:textId="4B4608E7" w:rsidR="00026BDF" w:rsidRPr="00FE1C0E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FE1C0E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FE1C0E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FE1C0E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FE1C0E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FE1C0E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FE1C0E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 xml:space="preserve"> </w:t>
      </w:r>
      <w:r w:rsidR="00A700EC" w:rsidRPr="00FE1C0E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>(على</w:t>
      </w:r>
      <w:r w:rsidR="0037546B" w:rsidRPr="00FE1C0E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FE1C0E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FE1C0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FE1C0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FE1C0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FE1C0E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FE1C0E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FE1C0E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FE1C0E" w:rsidRDefault="0037546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FE1C0E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71ADF190" w:rsidR="00026BDF" w:rsidRPr="00FE1C0E" w:rsidRDefault="00BE53BA" w:rsidP="00BE53BA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30</w:t>
            </w:r>
          </w:p>
        </w:tc>
      </w:tr>
      <w:tr w:rsidR="00026BDF" w:rsidRPr="00FE1C0E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026BDF" w:rsidRPr="00FE1C0E" w:rsidRDefault="0037546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15CC9C2A" w:rsidR="00026BDF" w:rsidRPr="00FE1C0E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 xml:space="preserve">معمل </w:t>
            </w:r>
            <w:r w:rsidRPr="00FE1C0E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  <w:t xml:space="preserve">أو </w:t>
            </w:r>
            <w:proofErr w:type="spellStart"/>
            <w:r w:rsidRPr="00FE1C0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>إستوديو</w:t>
            </w:r>
            <w:proofErr w:type="spellEnd"/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4BD19DC0" w:rsidR="00026BDF" w:rsidRPr="00FE1C0E" w:rsidRDefault="00E44FD5" w:rsidP="00E44FD5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44FD5">
              <w:rPr>
                <w:rFonts w:asciiTheme="majorBidi" w:hAnsiTheme="majorBidi"/>
                <w:b/>
                <w:bCs/>
                <w:rtl/>
                <w:lang w:bidi="ar-EG"/>
              </w:rPr>
              <w:t>لا يوجد</w:t>
            </w:r>
          </w:p>
        </w:tc>
      </w:tr>
      <w:tr w:rsidR="00026BDF" w:rsidRPr="00FE1C0E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026BDF" w:rsidRPr="00FE1C0E" w:rsidRDefault="0037546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026BDF" w:rsidRPr="00FE1C0E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  <w:t xml:space="preserve">دروس </w:t>
            </w:r>
            <w:r w:rsidRPr="00FE1C0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2E275FD7" w:rsidR="00026BDF" w:rsidRPr="00FE1C0E" w:rsidRDefault="00E44FD5" w:rsidP="00E44FD5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44FD5">
              <w:rPr>
                <w:rFonts w:asciiTheme="majorBidi" w:hAnsiTheme="majorBidi"/>
                <w:b/>
                <w:bCs/>
                <w:rtl/>
                <w:lang w:bidi="ar-EG"/>
              </w:rPr>
              <w:t>لا يوجد</w:t>
            </w:r>
          </w:p>
        </w:tc>
      </w:tr>
      <w:tr w:rsidR="00026BDF" w:rsidRPr="00FE1C0E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026BDF" w:rsidRPr="00FE1C0E" w:rsidRDefault="0037546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026BDF" w:rsidRPr="00FE1C0E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  <w:t>أخر</w:t>
            </w:r>
            <w:r w:rsidR="0037546B" w:rsidRPr="00FE1C0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>ى (</w:t>
            </w:r>
            <w:r w:rsidR="00A700EC" w:rsidRPr="00FE1C0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>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446F3C4A" w:rsidR="00026BDF" w:rsidRPr="00FE1C0E" w:rsidRDefault="00E44FD5" w:rsidP="00E44FD5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44FD5">
              <w:rPr>
                <w:rFonts w:asciiTheme="majorBidi" w:hAnsiTheme="majorBidi"/>
                <w:b/>
                <w:bCs/>
                <w:rtl/>
                <w:lang w:bidi="ar-EG"/>
              </w:rPr>
              <w:t>لا يوجد</w:t>
            </w:r>
          </w:p>
        </w:tc>
      </w:tr>
      <w:tr w:rsidR="00026BDF" w:rsidRPr="00FE1C0E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026BDF" w:rsidRPr="00FE1C0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026BDF" w:rsidRPr="00FE1C0E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1B3E1E16" w:rsidR="00026BDF" w:rsidRPr="00FE1C0E" w:rsidRDefault="00E44FD5" w:rsidP="00E44FD5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44FD5">
              <w:rPr>
                <w:rFonts w:asciiTheme="majorBidi" w:hAnsiTheme="majorBidi"/>
                <w:b/>
                <w:bCs/>
                <w:rtl/>
                <w:lang w:bidi="ar-EG"/>
              </w:rPr>
              <w:t>30</w:t>
            </w:r>
          </w:p>
        </w:tc>
      </w:tr>
      <w:tr w:rsidR="00F9134E" w:rsidRPr="00FE1C0E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F9134E" w:rsidRPr="00FE1C0E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>ساعات التعلم الأخرى*</w:t>
            </w:r>
          </w:p>
        </w:tc>
      </w:tr>
      <w:tr w:rsidR="00026BDF" w:rsidRPr="00FE1C0E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FE1C0E" w:rsidRDefault="000274E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FE1C0E" w:rsidRDefault="000274EF" w:rsidP="00416FE2">
            <w:pPr>
              <w:bidi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1D52F35B" w:rsidR="00026BDF" w:rsidRPr="00FE1C0E" w:rsidRDefault="00DB5D6A" w:rsidP="00A32FFB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4</w:t>
            </w:r>
          </w:p>
        </w:tc>
      </w:tr>
      <w:tr w:rsidR="00026BDF" w:rsidRPr="00FE1C0E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FE1C0E" w:rsidRDefault="000274E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FE1C0E" w:rsidRDefault="000274EF" w:rsidP="00416FE2">
            <w:pPr>
              <w:bidi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6FA531C8" w:rsidR="00026BDF" w:rsidRPr="00FE1C0E" w:rsidRDefault="00DB5D6A" w:rsidP="00A32FFB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4</w:t>
            </w:r>
          </w:p>
        </w:tc>
      </w:tr>
      <w:tr w:rsidR="005E1425" w:rsidRPr="00FE1C0E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FE1C0E" w:rsidRDefault="005E1425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FE1C0E" w:rsidRDefault="005E1425" w:rsidP="00416FE2">
            <w:pPr>
              <w:bidi/>
              <w:rPr>
                <w:rFonts w:asciiTheme="majorBidi" w:hAnsiTheme="majorBidi" w:cstheme="majorBidi"/>
                <w:b/>
                <w:bCs/>
                <w:strike/>
                <w:sz w:val="22"/>
                <w:szCs w:val="22"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5E82AADA" w:rsidR="005E1425" w:rsidRPr="00FE1C0E" w:rsidRDefault="00DB5D6A" w:rsidP="00A32FFB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28</w:t>
            </w:r>
          </w:p>
        </w:tc>
      </w:tr>
      <w:tr w:rsidR="005E1425" w:rsidRPr="00FE1C0E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FE1C0E" w:rsidRDefault="005E1425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FE1C0E" w:rsidRDefault="005E1425" w:rsidP="00416FE2">
            <w:pPr>
              <w:bidi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>إعداد البحوث</w:t>
            </w:r>
            <w:r w:rsidRPr="00FE1C0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/</w:t>
            </w:r>
            <w:r w:rsidRPr="00FE1C0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68160F1B" w:rsidR="005E1425" w:rsidRPr="00FE1C0E" w:rsidRDefault="00A32FFB" w:rsidP="00A32FFB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4</w:t>
            </w:r>
          </w:p>
        </w:tc>
      </w:tr>
      <w:tr w:rsidR="0019322E" w:rsidRPr="00FE1C0E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FE1C0E" w:rsidRDefault="005E1425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FE1C0E" w:rsidRDefault="000274EF" w:rsidP="00416FE2">
            <w:pPr>
              <w:bidi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 xml:space="preserve">أخرى </w:t>
            </w:r>
            <w:r w:rsidR="00A700EC" w:rsidRPr="00FE1C0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>(تذكر</w:t>
            </w:r>
            <w:r w:rsidRPr="00FE1C0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77653167" w:rsidR="0019322E" w:rsidRPr="00FE1C0E" w:rsidRDefault="00A32FFB" w:rsidP="00A32FFB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ــــ</w:t>
            </w:r>
          </w:p>
        </w:tc>
      </w:tr>
      <w:tr w:rsidR="00FE4488" w:rsidRPr="00FE1C0E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FE4488" w:rsidRPr="00FE1C0E" w:rsidRDefault="00FE4488" w:rsidP="00FE448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FE4488" w:rsidRPr="00FE1C0E" w:rsidRDefault="00FE4488" w:rsidP="00FE4488">
            <w:pPr>
              <w:bidi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276C993E" w:rsidR="00FE4488" w:rsidRPr="00FE1C0E" w:rsidRDefault="00A32FFB" w:rsidP="00FE448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40</w:t>
            </w:r>
          </w:p>
        </w:tc>
      </w:tr>
    </w:tbl>
    <w:p w14:paraId="49ABD340" w14:textId="52B0851B" w:rsidR="00026BDF" w:rsidRPr="00FE1C0E" w:rsidRDefault="0085694E" w:rsidP="00416FE2">
      <w:pPr>
        <w:bidi/>
        <w:jc w:val="lowKashida"/>
        <w:rPr>
          <w:rFonts w:asciiTheme="majorBidi" w:hAnsiTheme="majorBidi"/>
          <w:b/>
          <w:bCs/>
          <w:sz w:val="20"/>
          <w:szCs w:val="20"/>
          <w:rtl/>
          <w:lang w:bidi="ar-EG"/>
        </w:rPr>
      </w:pPr>
      <w:r w:rsidRPr="00FE1C0E">
        <w:rPr>
          <w:rFonts w:asciiTheme="majorBidi" w:hAnsiTheme="majorBidi" w:hint="cs"/>
          <w:b/>
          <w:bCs/>
          <w:sz w:val="20"/>
          <w:szCs w:val="20"/>
          <w:rtl/>
          <w:lang w:bidi="ar-EG"/>
        </w:rPr>
        <w:t xml:space="preserve">* </w:t>
      </w:r>
      <w:r w:rsidR="00686CE0" w:rsidRPr="00FE1C0E">
        <w:rPr>
          <w:rFonts w:asciiTheme="majorBidi" w:hAnsiTheme="majorBidi"/>
          <w:b/>
          <w:bCs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 w:rsidRPr="00FE1C0E">
        <w:rPr>
          <w:rFonts w:asciiTheme="majorBidi" w:hAnsiTheme="majorBidi" w:hint="cs"/>
          <w:b/>
          <w:bCs/>
          <w:sz w:val="20"/>
          <w:szCs w:val="20"/>
          <w:rtl/>
          <w:lang w:bidi="ar-EG"/>
        </w:rPr>
        <w:t>للمقرر</w:t>
      </w:r>
      <w:r w:rsidR="00686CE0" w:rsidRPr="00FE1C0E">
        <w:rPr>
          <w:rFonts w:asciiTheme="majorBidi" w:hAnsiTheme="majorBidi"/>
          <w:b/>
          <w:bCs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Pr="00FE1C0E" w:rsidRDefault="00A47372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3297CAFA" w14:textId="5D27ECA5" w:rsidR="00AA1554" w:rsidRPr="00FE1C0E" w:rsidRDefault="00E454E0" w:rsidP="00416FE2">
      <w:pPr>
        <w:pStyle w:val="1"/>
      </w:pPr>
      <w:bookmarkStart w:id="6" w:name="_Toc526247379"/>
      <w:bookmarkStart w:id="7" w:name="_Toc337785"/>
      <w:bookmarkEnd w:id="5"/>
      <w:r w:rsidRPr="00FE1C0E">
        <w:rPr>
          <w:rtl/>
        </w:rPr>
        <w:lastRenderedPageBreak/>
        <w:t xml:space="preserve">ب- </w:t>
      </w:r>
      <w:r w:rsidR="002F4E2F" w:rsidRPr="00FE1C0E">
        <w:rPr>
          <w:rFonts w:hint="cs"/>
          <w:rtl/>
        </w:rPr>
        <w:t>هدف</w:t>
      </w:r>
      <w:r w:rsidRPr="00FE1C0E">
        <w:rPr>
          <w:rtl/>
        </w:rPr>
        <w:t xml:space="preserve"> المقرر ومخرجاته </w:t>
      </w:r>
      <w:r w:rsidR="00BA479B" w:rsidRPr="00FE1C0E">
        <w:rPr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FE1C0E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0D9AB99" w14:textId="77777777" w:rsidR="00ED32E8" w:rsidRPr="00ED32E8" w:rsidRDefault="00ED32E8" w:rsidP="00ED32E8">
            <w:pPr>
              <w:keepNext/>
              <w:bidi/>
              <w:outlineLvl w:val="1"/>
              <w:rPr>
                <w:b/>
                <w:bCs/>
              </w:rPr>
            </w:pPr>
            <w:bookmarkStart w:id="8" w:name="_Toc337786"/>
            <w:r w:rsidRPr="00ED32E8">
              <w:rPr>
                <w:rFonts w:hint="cs"/>
                <w:b/>
                <w:bCs/>
                <w:rtl/>
              </w:rPr>
              <w:t xml:space="preserve">1. </w:t>
            </w:r>
            <w:r w:rsidRPr="00ED32E8">
              <w:rPr>
                <w:rFonts w:hint="cs"/>
                <w:b/>
                <w:bCs/>
                <w:rtl/>
                <w:lang w:bidi="ar-EG"/>
              </w:rPr>
              <w:t>ال</w:t>
            </w:r>
            <w:r w:rsidRPr="00ED32E8">
              <w:rPr>
                <w:rFonts w:hint="cs"/>
                <w:b/>
                <w:bCs/>
                <w:rtl/>
              </w:rPr>
              <w:t>وصف العام للمقرر:</w:t>
            </w:r>
            <w:bookmarkEnd w:id="8"/>
          </w:p>
          <w:p w14:paraId="4998F1CF" w14:textId="77777777" w:rsidR="00ED32E8" w:rsidRPr="00ED32E8" w:rsidRDefault="00ED32E8" w:rsidP="00ED32E8">
            <w:pPr>
              <w:jc w:val="right"/>
              <w:rPr>
                <w:b/>
                <w:bCs/>
                <w:rtl/>
              </w:rPr>
            </w:pPr>
            <w:r w:rsidRPr="00ED32E8">
              <w:rPr>
                <w:rFonts w:hint="cs"/>
                <w:b/>
                <w:bCs/>
                <w:rtl/>
              </w:rPr>
              <w:t xml:space="preserve">    يتعرف الطالب على أسلوب التفسير التحليلي وأهميته ثم يدرس الطالب تفسير السور والآيات الآتية</w:t>
            </w:r>
            <w:r w:rsidRPr="00ED32E8">
              <w:rPr>
                <w:b/>
                <w:bCs/>
              </w:rPr>
              <w:t xml:space="preserve">    </w:t>
            </w:r>
          </w:p>
          <w:p w14:paraId="0B817B41" w14:textId="77777777" w:rsidR="00ED32E8" w:rsidRPr="00ED32E8" w:rsidRDefault="00ED32E8" w:rsidP="00ED32E8">
            <w:pPr>
              <w:bidi/>
              <w:rPr>
                <w:b/>
                <w:bCs/>
                <w:rtl/>
              </w:rPr>
            </w:pPr>
            <w:r w:rsidRPr="00ED32E8">
              <w:rPr>
                <w:rFonts w:hint="cs"/>
                <w:b/>
                <w:bCs/>
                <w:rtl/>
              </w:rPr>
              <w:t>أولاً: سورة آل عمران:</w:t>
            </w:r>
          </w:p>
          <w:p w14:paraId="0162130E" w14:textId="77777777" w:rsidR="00ED32E8" w:rsidRPr="00ED32E8" w:rsidRDefault="00ED32E8" w:rsidP="00ED32E8">
            <w:pPr>
              <w:jc w:val="right"/>
              <w:rPr>
                <w:b/>
                <w:bCs/>
                <w:rtl/>
              </w:rPr>
            </w:pPr>
            <w:r w:rsidRPr="00ED32E8">
              <w:rPr>
                <w:b/>
                <w:bCs/>
              </w:rPr>
              <w:tab/>
            </w:r>
            <w:r w:rsidRPr="00ED32E8">
              <w:rPr>
                <w:rFonts w:hint="cs"/>
                <w:b/>
                <w:bCs/>
                <w:rtl/>
              </w:rPr>
              <w:t xml:space="preserve">1ـ سورة آل عمران: </w:t>
            </w:r>
          </w:p>
          <w:p w14:paraId="2A81BA88" w14:textId="77777777" w:rsidR="00ED32E8" w:rsidRPr="00ED32E8" w:rsidRDefault="00ED32E8" w:rsidP="00ED32E8">
            <w:pPr>
              <w:bidi/>
              <w:rPr>
                <w:b/>
                <w:bCs/>
                <w:rtl/>
              </w:rPr>
            </w:pPr>
            <w:r w:rsidRPr="00ED32E8">
              <w:rPr>
                <w:rFonts w:hint="cs"/>
                <w:b/>
                <w:bCs/>
                <w:rtl/>
              </w:rPr>
              <w:t>من قوله تعالى: {الم  اللَّهُ لَا إِلَهَ إِلَّا هُوَ الْحَيُّ الْقَيُّومُ} [آل عمران: 1، 2] إلى قوله تعالى: {رَبَّنَا إِنَّكَ جَامِعُ النَّاسِ لِيَوْمٍ لَا رَيْبَ فِيهِ إِنَّ اللَّهَ لَا يُخْلِفُ الْمِيعَادَ} [آل عمران: 9]</w:t>
            </w:r>
          </w:p>
          <w:p w14:paraId="4DDDC0F5" w14:textId="77777777" w:rsidR="00ED32E8" w:rsidRPr="00ED32E8" w:rsidRDefault="00ED32E8" w:rsidP="00ED32E8">
            <w:pPr>
              <w:jc w:val="right"/>
              <w:rPr>
                <w:b/>
                <w:bCs/>
                <w:rtl/>
              </w:rPr>
            </w:pPr>
            <w:r w:rsidRPr="00ED32E8">
              <w:rPr>
                <w:b/>
                <w:bCs/>
              </w:rPr>
              <w:tab/>
            </w:r>
            <w:r w:rsidRPr="00ED32E8">
              <w:rPr>
                <w:rFonts w:hint="cs"/>
                <w:b/>
                <w:bCs/>
                <w:rtl/>
              </w:rPr>
              <w:t>سورة النساء</w:t>
            </w:r>
            <w:r w:rsidRPr="00ED32E8">
              <w:rPr>
                <w:b/>
                <w:bCs/>
              </w:rPr>
              <w:t>:</w:t>
            </w:r>
            <w:r w:rsidRPr="00ED32E8">
              <w:rPr>
                <w:rFonts w:hint="cs"/>
                <w:b/>
                <w:bCs/>
                <w:rtl/>
              </w:rPr>
              <w:t>2</w:t>
            </w:r>
          </w:p>
          <w:p w14:paraId="4F405C45" w14:textId="77777777" w:rsidR="00ED32E8" w:rsidRPr="00ED32E8" w:rsidRDefault="00ED32E8" w:rsidP="00ED32E8">
            <w:pPr>
              <w:jc w:val="right"/>
              <w:rPr>
                <w:b/>
                <w:bCs/>
                <w:rtl/>
              </w:rPr>
            </w:pPr>
            <w:r w:rsidRPr="00ED32E8">
              <w:rPr>
                <w:rFonts w:hint="cs"/>
                <w:b/>
                <w:bCs/>
                <w:rtl/>
              </w:rPr>
              <w:t>سورة النساء من قوله تعالى: {</w:t>
            </w:r>
            <w:proofErr w:type="spellStart"/>
            <w:r w:rsidRPr="00ED32E8">
              <w:rPr>
                <w:rFonts w:hint="cs"/>
                <w:b/>
                <w:bCs/>
                <w:rtl/>
              </w:rPr>
              <w:t>يَاأَيُّهَا</w:t>
            </w:r>
            <w:proofErr w:type="spellEnd"/>
            <w:r w:rsidRPr="00ED32E8">
              <w:rPr>
                <w:rFonts w:hint="cs"/>
                <w:b/>
                <w:bCs/>
                <w:rtl/>
              </w:rPr>
              <w:t xml:space="preserve"> النَّاسُ اتَّقُوا رَبَّكُمُ الَّذِي خَلَقَكُمْ مِنْ نَفْسٍ وَاحِدَةٍ} [النساء: 1] إلى قوله تعالى: {آبَاؤُكُمْ وَأَبْنَاؤُكُمْ لَا تَدْرُونَ أَيُّهُمْ أَقْرَبُ لَكُمْ نَفْعًا فَرِيضَةً مِنَ اللَّهِ إِنَّ اللَّهَ كَانَ عَلِيمًا حَكِيمًا } [النساء: 11</w:t>
            </w:r>
            <w:r w:rsidRPr="00ED32E8">
              <w:rPr>
                <w:b/>
                <w:bCs/>
              </w:rPr>
              <w:t>]</w:t>
            </w:r>
          </w:p>
          <w:p w14:paraId="73209C61" w14:textId="77777777" w:rsidR="00ED32E8" w:rsidRPr="00ED32E8" w:rsidRDefault="00ED32E8" w:rsidP="00ED32E8">
            <w:pPr>
              <w:jc w:val="right"/>
              <w:rPr>
                <w:b/>
                <w:bCs/>
                <w:rtl/>
              </w:rPr>
            </w:pPr>
            <w:r w:rsidRPr="00ED32E8">
              <w:rPr>
                <w:rFonts w:hint="cs"/>
                <w:b/>
                <w:bCs/>
                <w:rtl/>
              </w:rPr>
              <w:t>سورة النساء من قوله تعالى : {</w:t>
            </w:r>
            <w:proofErr w:type="spellStart"/>
            <w:r w:rsidRPr="00ED32E8">
              <w:rPr>
                <w:rFonts w:hint="cs"/>
                <w:b/>
                <w:bCs/>
                <w:rtl/>
              </w:rPr>
              <w:t>يَاأَيُّهَا</w:t>
            </w:r>
            <w:proofErr w:type="spellEnd"/>
            <w:r w:rsidRPr="00ED32E8">
              <w:rPr>
                <w:rFonts w:hint="cs"/>
                <w:b/>
                <w:bCs/>
                <w:rtl/>
              </w:rPr>
              <w:t xml:space="preserve"> الَّذِينَ آمَنُوا لَا يَحِلُّ لَكُمْ أَنْ تَرِثُوا النِّسَاءَ كَرْهًا} [النساء: 19]  إلى قوله تعالى: {يُرِيدُ اللَّهُ لِيُبَيِّنَ لَكُمْ وَيَهْدِيَكُمْ سُنَنَ الَّذِينَ مِنْ قَبْلِكُمْ وَيَتُوبَ عَلَيْكُمْ وَاللَّهُ عَلِيمٌ حَكِيمٌ} [النساء: 26</w:t>
            </w:r>
            <w:r w:rsidRPr="00ED32E8">
              <w:rPr>
                <w:b/>
                <w:bCs/>
              </w:rPr>
              <w:t xml:space="preserve">].   </w:t>
            </w:r>
          </w:p>
          <w:p w14:paraId="451C22DC" w14:textId="77777777" w:rsidR="00ED32E8" w:rsidRPr="00ED32E8" w:rsidRDefault="00ED32E8" w:rsidP="00ED32E8">
            <w:pPr>
              <w:jc w:val="right"/>
              <w:rPr>
                <w:b/>
                <w:bCs/>
                <w:rtl/>
              </w:rPr>
            </w:pPr>
            <w:r w:rsidRPr="00ED32E8">
              <w:rPr>
                <w:rFonts w:hint="cs"/>
                <w:b/>
                <w:bCs/>
                <w:rtl/>
              </w:rPr>
              <w:t>سورة النساء من قوله تعالى: {الرِّجَالُ قَوَّامُونَ عَلَى النِّسَاءِ بِمَا فَضَّلَ اللَّهُ بَعْضَهُمْ عَلَى بَعْضٍ} [النساء: 34] ، إلى قوله تعالى: {الَّذِينَ يَبْخَلُونَ وَيَأْمُرُونَ النَّاسَ بِالْبُخْلِ وَيَكْتُمُونَ مَا آتَاهُمُ اللَّهُ مِنْ فَضْلِهِ وَأَعْتَدْنَا لِلْكَافِرِينَ عَذَابًا مُهِينًا } [النساء: 37</w:t>
            </w:r>
          </w:p>
          <w:p w14:paraId="637221DE" w14:textId="77777777" w:rsidR="00ED32E8" w:rsidRPr="00ED32E8" w:rsidRDefault="00ED32E8" w:rsidP="00ED32E8">
            <w:pPr>
              <w:jc w:val="right"/>
              <w:rPr>
                <w:b/>
                <w:bCs/>
                <w:rtl/>
              </w:rPr>
            </w:pPr>
            <w:r w:rsidRPr="00ED32E8">
              <w:rPr>
                <w:rFonts w:hint="cs"/>
                <w:b/>
                <w:bCs/>
                <w:rtl/>
              </w:rPr>
              <w:t>سورة الأنعام:</w:t>
            </w:r>
            <w:r w:rsidRPr="00ED32E8">
              <w:rPr>
                <w:b/>
                <w:bCs/>
              </w:rPr>
              <w:t>:3</w:t>
            </w:r>
          </w:p>
          <w:p w14:paraId="2C8A3A96" w14:textId="77777777" w:rsidR="00ED32E8" w:rsidRPr="00ED32E8" w:rsidRDefault="00ED32E8" w:rsidP="00ED32E8">
            <w:pPr>
              <w:jc w:val="right"/>
              <w:rPr>
                <w:b/>
                <w:bCs/>
              </w:rPr>
            </w:pPr>
            <w:r w:rsidRPr="00ED32E8">
              <w:rPr>
                <w:rFonts w:hint="cs"/>
                <w:b/>
                <w:bCs/>
                <w:rtl/>
              </w:rPr>
              <w:t>سورة الأنعام من قوله تعالى: {الْحَمْدُ لِلَّهِ الَّذِي خَلَقَ السَّمَاوَاتِ وَالْأَرْضَ وَجَعَلَ الظُّلُمَاتِ وَالنُّورَ} [الأنعام: 1] إلى قوله تعالى: {قُلْ إِنَّمَا هُوَ إِلَهٌ وَاحِدٌ وَإِنَّنِي بَرِيءٌ مِمَّا تُشْرِكُونَ} [الأنعام: 19</w:t>
            </w:r>
            <w:r w:rsidRPr="00ED32E8">
              <w:rPr>
                <w:b/>
                <w:bCs/>
              </w:rPr>
              <w:t>]</w:t>
            </w:r>
          </w:p>
          <w:p w14:paraId="4DF64669" w14:textId="77777777" w:rsidR="00ED32E8" w:rsidRPr="00ED32E8" w:rsidRDefault="00ED32E8" w:rsidP="00ED32E8">
            <w:pPr>
              <w:jc w:val="right"/>
              <w:rPr>
                <w:b/>
                <w:bCs/>
                <w:rtl/>
              </w:rPr>
            </w:pPr>
            <w:r w:rsidRPr="00ED32E8">
              <w:rPr>
                <w:rFonts w:hint="cs"/>
                <w:b/>
                <w:bCs/>
                <w:rtl/>
              </w:rPr>
              <w:t>سورة الأنعام من قوله تعالى: {وَعِنْدَهُ مَفَاتِحُ الْغَيْبِ لَا يَعْلَمُهَا إِلَّا هُوَ} [الأنعام: 59]، إلى قوله تعالى {وَإِذَا رَأَيْتَ الَّذِينَ يَخُوضُونَ فِي آيَاتِنَا فَأَعْرِضْ عَنْهُمْ } [الأنعام: 68</w:t>
            </w:r>
            <w:r w:rsidRPr="00ED32E8">
              <w:rPr>
                <w:b/>
                <w:bCs/>
              </w:rPr>
              <w:t>].</w:t>
            </w:r>
          </w:p>
          <w:p w14:paraId="7BF813A4" w14:textId="513BFC71" w:rsidR="00ED32E8" w:rsidRPr="00ED32E8" w:rsidRDefault="00ED32E8" w:rsidP="00ED32E8">
            <w:pPr>
              <w:jc w:val="right"/>
              <w:rPr>
                <w:b/>
                <w:bCs/>
                <w:rtl/>
              </w:rPr>
            </w:pPr>
            <w:r w:rsidRPr="00ED32E8">
              <w:rPr>
                <w:rFonts w:hint="cs"/>
                <w:b/>
                <w:bCs/>
                <w:rtl/>
              </w:rPr>
              <w:t>سورة الأنعام من قوله تعالى: {وَإِذْ قَالَ إِبْرَاهِيمُ لِأَبِيهِ آزَرَ أَتَتَّخِذُ أَصْنَامًا آلِهَةً إِنِّي أَرَاكَ وَقَوْمَكَ فِي ضَلَالٍ مُبِينٍ } [الأنعام: 74]، حتى قوله تعالى: {وَتِلْكَ حُجَّتُنَا آتَيْنَاهَا إِبْرَاهِيمَ عَلَى قَوْمِهِ} [الأنعام: 83</w:t>
            </w:r>
          </w:p>
          <w:p w14:paraId="77167130" w14:textId="77777777" w:rsidR="00ED32E8" w:rsidRPr="00ED32E8" w:rsidRDefault="00ED32E8" w:rsidP="00033CD8">
            <w:pPr>
              <w:rPr>
                <w:b/>
                <w:bCs/>
                <w:rtl/>
              </w:rPr>
            </w:pPr>
          </w:p>
          <w:p w14:paraId="33012CF5" w14:textId="77777777" w:rsidR="00ED32E8" w:rsidRPr="00ED32E8" w:rsidRDefault="00ED32E8" w:rsidP="00ED32E8">
            <w:pPr>
              <w:jc w:val="right"/>
              <w:rPr>
                <w:b/>
                <w:bCs/>
                <w:rtl/>
              </w:rPr>
            </w:pPr>
            <w:r w:rsidRPr="00ED32E8">
              <w:rPr>
                <w:rFonts w:hint="cs"/>
                <w:b/>
                <w:bCs/>
                <w:rtl/>
              </w:rPr>
              <w:t>سورة الأنعام من قوله تعالى: {إِنَّ اللَّهَ فَالِقُ الْحَبِّ وَالنَّوَى} [الأنعام: 95] إلى قوله تعالى:  {وَلَا تَسُبُّوا الَّذِينَ يَدْعُونَ مِنْ دُونِ اللَّهِ} [الأنعام: 108</w:t>
            </w:r>
            <w:r w:rsidRPr="00ED32E8">
              <w:rPr>
                <w:b/>
                <w:bCs/>
              </w:rPr>
              <w:t>].</w:t>
            </w:r>
          </w:p>
          <w:p w14:paraId="4F2689D8" w14:textId="77777777" w:rsidR="00ED32E8" w:rsidRPr="00ED32E8" w:rsidRDefault="00ED32E8" w:rsidP="00ED32E8">
            <w:pPr>
              <w:jc w:val="right"/>
              <w:rPr>
                <w:b/>
                <w:bCs/>
                <w:rtl/>
              </w:rPr>
            </w:pPr>
            <w:r w:rsidRPr="00ED32E8">
              <w:rPr>
                <w:rFonts w:hint="cs"/>
                <w:b/>
                <w:bCs/>
                <w:rtl/>
              </w:rPr>
              <w:t>سورة الأنعام من قوله تعالى: {وَجَعَلُوا لِلَّهِ مِمَّا ذَرَأَ مِنَ الْحَرْثِ وَالْأَنْعَامِ} [الأنعام: 136] إلى قوله تعالى: {وَأَنَّ هَذَا صِرَاطِي مُسْتَقِيمًا فَاتَّبِعُوهُ وَلَا تَتَّبِعُوا السُّبُلَ فَتَفَرَّقَ بِكُمْ} [الأنعام: 153</w:t>
            </w:r>
            <w:r w:rsidRPr="00ED32E8">
              <w:rPr>
                <w:b/>
                <w:bCs/>
              </w:rPr>
              <w:t>]</w:t>
            </w:r>
          </w:p>
          <w:p w14:paraId="14831151" w14:textId="77777777" w:rsidR="00ED32E8" w:rsidRPr="00ED32E8" w:rsidRDefault="00ED32E8" w:rsidP="00ED32E8">
            <w:pPr>
              <w:bidi/>
              <w:jc w:val="both"/>
              <w:rPr>
                <w:b/>
                <w:bCs/>
                <w:rtl/>
              </w:rPr>
            </w:pPr>
            <w:r w:rsidRPr="00ED32E8">
              <w:rPr>
                <w:rFonts w:hint="cs"/>
                <w:b/>
                <w:bCs/>
                <w:rtl/>
              </w:rPr>
              <w:t>ثانيًا :- تفسير الآيات تفسيرًا تحليليًا مع بيان فضل السورة ،وأسباب النزول ،وبيان غريب القرآن ،وإعجازه ،والعناية بالقراءات المؤثرة في المعنى ،وأوجه الإعراب ، وتوجيه المتشابه والمشكل، وبيان ما ترشد له الآيات من الفوائد العامة والعقائد والأحكام والأخلاق والعظات والعبر .</w:t>
            </w:r>
          </w:p>
          <w:p w14:paraId="72D97E3A" w14:textId="055AA7A9" w:rsidR="00673AFD" w:rsidRPr="00ED32E8" w:rsidRDefault="00673AFD" w:rsidP="00ED32E8">
            <w:pPr>
              <w:pStyle w:val="2"/>
              <w:rPr>
                <w:b w:val="0"/>
                <w:bCs w:val="0"/>
                <w:rtl/>
              </w:rPr>
            </w:pPr>
          </w:p>
        </w:tc>
      </w:tr>
      <w:tr w:rsidR="00AA1554" w:rsidRPr="00FE1C0E" w14:paraId="5FC4541F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FE1C0E" w:rsidRDefault="00192987" w:rsidP="00416FE2">
            <w:pPr>
              <w:pStyle w:val="2"/>
            </w:pPr>
            <w:bookmarkStart w:id="9" w:name="_Toc526247380"/>
            <w:bookmarkStart w:id="10" w:name="_Toc337787"/>
            <w:r w:rsidRPr="00FE1C0E">
              <w:rPr>
                <w:rFonts w:hint="cs"/>
                <w:rtl/>
              </w:rPr>
              <w:t>2</w:t>
            </w:r>
            <w:r w:rsidR="0081562B" w:rsidRPr="00FE1C0E">
              <w:rPr>
                <w:rtl/>
              </w:rPr>
              <w:t xml:space="preserve">. </w:t>
            </w:r>
            <w:bookmarkEnd w:id="9"/>
            <w:r w:rsidR="002F4E2F" w:rsidRPr="00DA6E06">
              <w:rPr>
                <w:rFonts w:hint="cs"/>
                <w:sz w:val="28"/>
                <w:szCs w:val="28"/>
                <w:rtl/>
              </w:rPr>
              <w:t>الهدف الرئيس للمقرر</w:t>
            </w:r>
            <w:bookmarkEnd w:id="10"/>
            <w:r w:rsidR="00E454E0" w:rsidRPr="00FE1C0E">
              <w:rPr>
                <w:rtl/>
              </w:rPr>
              <w:t xml:space="preserve"> </w:t>
            </w:r>
          </w:p>
        </w:tc>
      </w:tr>
      <w:tr w:rsidR="00AA1554" w:rsidRPr="00FE1C0E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B05026" w14:textId="4AF7F0FF" w:rsidR="00257328" w:rsidRPr="00257328" w:rsidRDefault="00257328" w:rsidP="00257328">
            <w:pPr>
              <w:pStyle w:val="af"/>
              <w:numPr>
                <w:ilvl w:val="0"/>
                <w:numId w:val="7"/>
              </w:numPr>
              <w:bidi/>
              <w:jc w:val="both"/>
              <w:rPr>
                <w:rFonts w:ascii="Traditional Arabic" w:hAnsi="Traditional Arabic" w:cs="AL-Mohanad Bold"/>
                <w:b/>
                <w:bCs/>
                <w:sz w:val="28"/>
                <w:szCs w:val="28"/>
              </w:rPr>
            </w:pPr>
            <w:r w:rsidRPr="00257328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 xml:space="preserve">أن يتعرف على أساليب القرآن الكريم ، وأوجه إعجازه من خلال تفسيره </w:t>
            </w:r>
            <w:r w:rsidR="00F23E6B">
              <w:rPr>
                <w:rFonts w:ascii="Traditional Arabic" w:hAnsi="Traditional Arabic" w:cs="AL-Mohanad Bold" w:hint="cs"/>
                <w:b/>
                <w:bCs/>
                <w:sz w:val="28"/>
                <w:szCs w:val="28"/>
                <w:rtl/>
              </w:rPr>
              <w:t>وأساليب التفسير التحليلي والمقارن</w:t>
            </w:r>
            <w:r w:rsidRPr="00257328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>.</w:t>
            </w:r>
          </w:p>
          <w:p w14:paraId="1FFFB173" w14:textId="1F66FB93" w:rsidR="00257328" w:rsidRPr="00257328" w:rsidRDefault="00257328" w:rsidP="00257328">
            <w:pPr>
              <w:pStyle w:val="af"/>
              <w:numPr>
                <w:ilvl w:val="0"/>
                <w:numId w:val="7"/>
              </w:numPr>
              <w:bidi/>
              <w:jc w:val="both"/>
              <w:rPr>
                <w:rFonts w:ascii="Traditional Arabic" w:hAnsi="Traditional Arabic" w:cs="AL-Mohanad Bold"/>
                <w:b/>
                <w:bCs/>
                <w:sz w:val="28"/>
                <w:szCs w:val="28"/>
              </w:rPr>
            </w:pPr>
            <w:r w:rsidRPr="00257328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 xml:space="preserve">أن يتعرف الأسلوب التحليلي </w:t>
            </w:r>
            <w:r w:rsidR="00624B1C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>من أساليب تفسير القرآن الكريم</w:t>
            </w:r>
            <w:r w:rsidR="00624B1C">
              <w:rPr>
                <w:rFonts w:ascii="Traditional Arabic" w:hAnsi="Traditional Arabic" w:cs="AL-Mohanad Bold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257328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 xml:space="preserve">مع تطبيقات اتجاهات التفسير المختلفة. </w:t>
            </w:r>
          </w:p>
          <w:p w14:paraId="2F475521" w14:textId="77777777" w:rsidR="00257328" w:rsidRPr="00257328" w:rsidRDefault="00257328" w:rsidP="00257328">
            <w:pPr>
              <w:pStyle w:val="af"/>
              <w:numPr>
                <w:ilvl w:val="0"/>
                <w:numId w:val="7"/>
              </w:numPr>
              <w:bidi/>
              <w:jc w:val="both"/>
              <w:rPr>
                <w:rFonts w:ascii="Traditional Arabic" w:hAnsi="Traditional Arabic" w:cs="AL-Mohanad Bold"/>
                <w:b/>
                <w:bCs/>
                <w:sz w:val="28"/>
                <w:szCs w:val="28"/>
              </w:rPr>
            </w:pPr>
            <w:r w:rsidRPr="00257328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>أن تعرف على المنهج الصحيح في تفسير كلام الله تعالى واستنباط الأحكام المختلفة منه .</w:t>
            </w:r>
          </w:p>
          <w:p w14:paraId="5E99B059" w14:textId="77777777" w:rsidR="00257328" w:rsidRPr="00257328" w:rsidRDefault="00257328" w:rsidP="00257328">
            <w:pPr>
              <w:pStyle w:val="af"/>
              <w:numPr>
                <w:ilvl w:val="0"/>
                <w:numId w:val="7"/>
              </w:numPr>
              <w:bidi/>
              <w:jc w:val="both"/>
              <w:rPr>
                <w:rFonts w:ascii="Traditional Arabic" w:hAnsi="Traditional Arabic" w:cs="AL-Mohanad Bold"/>
                <w:b/>
                <w:bCs/>
                <w:sz w:val="28"/>
                <w:szCs w:val="28"/>
              </w:rPr>
            </w:pPr>
            <w:r w:rsidRPr="00257328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>أن يدرك بصورة تطبيقية مناهج المفسرين من خلال دراسة التفسير التحليلي .</w:t>
            </w:r>
          </w:p>
          <w:p w14:paraId="09DC25A5" w14:textId="168ADC16" w:rsidR="00807FAF" w:rsidRPr="00FA7D3C" w:rsidRDefault="00257328" w:rsidP="00DA6E06">
            <w:pPr>
              <w:pStyle w:val="af"/>
              <w:numPr>
                <w:ilvl w:val="0"/>
                <w:numId w:val="7"/>
              </w:numPr>
              <w:bidi/>
              <w:jc w:val="both"/>
              <w:rPr>
                <w:rFonts w:ascii="Traditional Arabic" w:hAnsi="Traditional Arabic" w:cs="AL-Mohanad Bold"/>
                <w:b/>
                <w:bCs/>
                <w:sz w:val="28"/>
                <w:szCs w:val="28"/>
              </w:rPr>
            </w:pPr>
            <w:r w:rsidRPr="00257328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>أن يتدبر كتاب الله تعالى و</w:t>
            </w:r>
            <w:r w:rsidR="00DA6E06">
              <w:rPr>
                <w:rFonts w:ascii="Traditional Arabic" w:hAnsi="Traditional Arabic" w:cs="AL-Mohanad Bold" w:hint="cs"/>
                <w:b/>
                <w:bCs/>
                <w:sz w:val="28"/>
                <w:szCs w:val="28"/>
                <w:rtl/>
              </w:rPr>
              <w:t>ي</w:t>
            </w:r>
            <w:r w:rsidRPr="00257328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>فهم معانيه ويقف على مقاصده .</w:t>
            </w:r>
          </w:p>
        </w:tc>
      </w:tr>
    </w:tbl>
    <w:p w14:paraId="05711FF0" w14:textId="4CD03797" w:rsidR="00BD2CF4" w:rsidRDefault="006F5B3C" w:rsidP="00416FE2">
      <w:pPr>
        <w:pStyle w:val="2"/>
        <w:rPr>
          <w:rtl/>
        </w:rPr>
      </w:pPr>
      <w:bookmarkStart w:id="11" w:name="_Toc526247382"/>
      <w:bookmarkStart w:id="12" w:name="_Toc337788"/>
      <w:bookmarkStart w:id="13" w:name="_Hlk950932"/>
      <w:r w:rsidRPr="00FE1C0E">
        <w:rPr>
          <w:rFonts w:hint="cs"/>
          <w:rtl/>
        </w:rPr>
        <w:t xml:space="preserve">3. </w:t>
      </w:r>
      <w:r w:rsidR="00E454E0" w:rsidRPr="00FE1C0E">
        <w:rPr>
          <w:rtl/>
        </w:rPr>
        <w:t xml:space="preserve">مخرجات التعلم </w:t>
      </w:r>
      <w:r w:rsidR="00BA479B" w:rsidRPr="00FE1C0E">
        <w:rPr>
          <w:rtl/>
        </w:rPr>
        <w:t>للمقرر:</w:t>
      </w:r>
      <w:bookmarkEnd w:id="11"/>
      <w:bookmarkEnd w:id="12"/>
    </w:p>
    <w:p w14:paraId="03C947D0" w14:textId="77777777" w:rsidR="00141EFF" w:rsidRPr="00141EFF" w:rsidRDefault="00141EFF" w:rsidP="00141EFF"/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FE1C0E" w14:paraId="7A1D0279" w14:textId="665DD7BB" w:rsidTr="00416FE2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FE1C0E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FE1C0E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FE1C0E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FE1C0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التعلم المرتبط للبرنامج</w:t>
            </w: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416FE2" w:rsidRPr="00FE1C0E" w14:paraId="5B094621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FE1C0E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DA6E06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DA6E0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FE1C0E" w:rsidRDefault="00416FE2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16FE2" w:rsidRPr="00FE1C0E" w14:paraId="30EFBBC8" w14:textId="1E8B614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416FE2" w:rsidRPr="00FE1C0E" w:rsidRDefault="00416FE2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120587E" w14:textId="676B6A87" w:rsidR="00416FE2" w:rsidRPr="00FE1C0E" w:rsidRDefault="008C1BA8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8C1BA8">
              <w:rPr>
                <w:rFonts w:eastAsia="Calibr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C1BA8">
              <w:rPr>
                <w:rFonts w:eastAsia="Calibri"/>
                <w:b/>
                <w:bCs/>
                <w:sz w:val="28"/>
                <w:szCs w:val="28"/>
                <w:rtl/>
              </w:rPr>
              <w:t xml:space="preserve"> </w:t>
            </w:r>
            <w:r w:rsidRPr="008C1BA8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أن يفهم النظريات والمفاهيم والمصطلحات الأساسية    المتعلقة   بمفهوم </w:t>
            </w:r>
            <w:r w:rsidRPr="008C1BA8">
              <w:rPr>
                <w:rFonts w:eastAsia="Calibri" w:cs="Arial"/>
                <w:b/>
                <w:bCs/>
                <w:color w:val="984806"/>
                <w:sz w:val="28"/>
                <w:szCs w:val="28"/>
                <w:rtl/>
              </w:rPr>
              <w:t>التفسير التحليلي مثل</w:t>
            </w:r>
            <w:r w:rsidRPr="008C1BA8">
              <w:rPr>
                <w:rFonts w:eastAsia="Calibri" w:cs="Arial"/>
                <w:b/>
                <w:bCs/>
                <w:sz w:val="28"/>
                <w:szCs w:val="28"/>
                <w:rtl/>
              </w:rPr>
              <w:t>: أسباب النزول ،وبيان غريب القرآن ،وإعجازه ،و القراءات ....ونحو ذلك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1210A2B9" w:rsidR="00416FE2" w:rsidRPr="00FE1C0E" w:rsidRDefault="003B47F1" w:rsidP="003B47F1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47F1">
              <w:rPr>
                <w:rFonts w:asciiTheme="majorBidi" w:hAnsiTheme="majorBidi" w:cstheme="majorBidi"/>
                <w:b/>
                <w:bCs/>
              </w:rPr>
              <w:t>a1</w:t>
            </w:r>
          </w:p>
        </w:tc>
      </w:tr>
      <w:tr w:rsidR="00416FE2" w:rsidRPr="00FE1C0E" w14:paraId="3806A3EC" w14:textId="55D3FA0F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416FE2" w:rsidRPr="00FE1C0E" w:rsidRDefault="00416FE2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314AE070" w:rsidR="00416FE2" w:rsidRPr="00FE1C0E" w:rsidRDefault="008C1BA8" w:rsidP="00BE53BA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8C1BA8">
              <w:rPr>
                <w:rFonts w:eastAsia="Calibri" w:hint="cs"/>
                <w:b/>
                <w:bCs/>
                <w:sz w:val="28"/>
                <w:szCs w:val="28"/>
                <w:rtl/>
              </w:rPr>
              <w:t xml:space="preserve">أن يعرف  بأقوال المفسرين </w:t>
            </w:r>
            <w:r w:rsidRPr="008C1BA8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في</w:t>
            </w:r>
            <w:r w:rsidRPr="008C1BA8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8C1BA8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تفسير</w:t>
            </w:r>
            <w:r w:rsidRPr="008C1BA8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8C1BA8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بعض</w:t>
            </w:r>
            <w:r w:rsidRPr="008C1BA8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8C1BA8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الآيات</w:t>
            </w:r>
            <w:r w:rsidRPr="008C1BA8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8C1BA8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من</w:t>
            </w:r>
            <w:r w:rsidRPr="008C1BA8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8C1BA8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سورة</w:t>
            </w:r>
            <w:r w:rsidRPr="008C1BA8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8C1BA8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آل</w:t>
            </w:r>
            <w:r w:rsidRPr="008C1BA8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8C1BA8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عمران</w:t>
            </w:r>
            <w:r w:rsidRPr="008C1BA8">
              <w:rPr>
                <w:rFonts w:ascii="Calibri" w:eastAsia="Calibri" w:hAnsi="Calibri" w:cs="Arial" w:hint="cs"/>
                <w:sz w:val="22"/>
                <w:szCs w:val="22"/>
                <w:rtl/>
              </w:rPr>
              <w:t xml:space="preserve"> </w:t>
            </w:r>
            <w:r w:rsidRPr="008C1BA8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و</w:t>
            </w:r>
            <w:r w:rsidRPr="008C1BA8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8C1BA8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النساء</w:t>
            </w:r>
            <w:r w:rsidRPr="008C1BA8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8C1BA8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و</w:t>
            </w:r>
            <w:r w:rsidRPr="008C1BA8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8C1BA8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الأنعام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1E1C1A6A" w:rsidR="00416FE2" w:rsidRPr="00FE1C0E" w:rsidRDefault="003B47F1" w:rsidP="003B47F1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a2</w:t>
            </w:r>
          </w:p>
        </w:tc>
      </w:tr>
      <w:tr w:rsidR="00416FE2" w:rsidRPr="00FE1C0E" w14:paraId="5B2A5FFD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416FE2" w:rsidRPr="00FE1C0E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</w:rPr>
              <w:lastRenderedPageBreak/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416FE2" w:rsidRPr="00FE1C0E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A6E0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416FE2" w:rsidRPr="00FE1C0E" w:rsidRDefault="00416FE2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16FE2" w:rsidRPr="00FE1C0E" w14:paraId="45236895" w14:textId="1AE5498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416FE2" w:rsidRPr="00FE1C0E" w:rsidRDefault="00416FE2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6D879F79" w:rsidR="00416FE2" w:rsidRPr="00FE1C0E" w:rsidRDefault="00E97B6E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E97B6E">
              <w:rPr>
                <w:rFonts w:eastAsia="Calibri" w:hint="cs"/>
                <w:b/>
                <w:bCs/>
                <w:sz w:val="28"/>
                <w:szCs w:val="28"/>
                <w:rtl/>
              </w:rPr>
              <w:t xml:space="preserve">أن يطبق ما تعلمه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في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تفسير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بعض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الآيات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من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سورة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آل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عمران</w:t>
            </w:r>
            <w:r w:rsidRPr="00E97B6E">
              <w:rPr>
                <w:rFonts w:ascii="Calibri" w:eastAsia="Calibri" w:hAnsi="Calibri" w:cs="Arial" w:hint="cs"/>
                <w:sz w:val="22"/>
                <w:szCs w:val="22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و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النساء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و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الأنعام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011350F6" w:rsidR="00416FE2" w:rsidRPr="00FE1C0E" w:rsidRDefault="003B47F1" w:rsidP="003B47F1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47F1">
              <w:rPr>
                <w:rFonts w:asciiTheme="majorBidi" w:hAnsiTheme="majorBidi" w:cstheme="majorBidi"/>
                <w:b/>
                <w:bCs/>
              </w:rPr>
              <w:t>d1</w:t>
            </w:r>
          </w:p>
        </w:tc>
      </w:tr>
      <w:tr w:rsidR="00416FE2" w:rsidRPr="00FE1C0E" w14:paraId="597D1414" w14:textId="60019B8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416FE2" w:rsidRPr="00FE1C0E" w:rsidRDefault="00416FE2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05F5393C" w:rsidR="00416FE2" w:rsidRPr="00FE1C0E" w:rsidRDefault="00E97B6E" w:rsidP="00156FE4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E97B6E">
              <w:rPr>
                <w:rFonts w:eastAsia="Calibri" w:hint="cs"/>
                <w:b/>
                <w:bCs/>
                <w:sz w:val="28"/>
                <w:szCs w:val="28"/>
                <w:rtl/>
              </w:rPr>
              <w:t xml:space="preserve">أن يستخدم المراجع التي تجمع بين الأصالة و المعاصرة في البحوث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المتعلقة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في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تفسير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بعض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الآيات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من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سورة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آل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عمران</w:t>
            </w:r>
            <w:r w:rsidRPr="00E97B6E">
              <w:rPr>
                <w:rFonts w:ascii="Calibri" w:eastAsia="Calibri" w:hAnsi="Calibri" w:cs="Arial" w:hint="cs"/>
                <w:sz w:val="22"/>
                <w:szCs w:val="22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و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النساء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و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الأنعام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4CB9BD36" w:rsidR="00416FE2" w:rsidRPr="00FE1C0E" w:rsidRDefault="003B47F1" w:rsidP="003B47F1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47F1">
              <w:rPr>
                <w:rFonts w:asciiTheme="majorBidi" w:hAnsiTheme="majorBidi" w:cstheme="majorBidi"/>
                <w:b/>
                <w:bCs/>
              </w:rPr>
              <w:t>d2</w:t>
            </w:r>
          </w:p>
        </w:tc>
      </w:tr>
      <w:tr w:rsidR="00416FE2" w:rsidRPr="00FE1C0E" w14:paraId="5946A00C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416FE2" w:rsidRPr="00FE1C0E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416FE2" w:rsidRPr="00FE1C0E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A6E0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416FE2" w:rsidRPr="00FE1C0E" w:rsidRDefault="00416FE2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16FE2" w:rsidRPr="00FE1C0E" w14:paraId="4504EDC6" w14:textId="3E38861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416FE2" w:rsidRPr="00FE1C0E" w:rsidRDefault="00416FE2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37A01FFB" w:rsidR="00416FE2" w:rsidRPr="00FE1C0E" w:rsidRDefault="00E97B6E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>أن يتفاعل بشكل جماعي أو مستقل في</w:t>
            </w:r>
            <w:r w:rsidRPr="00E97B6E">
              <w:rPr>
                <w:rFonts w:eastAsia="Calibr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 xml:space="preserve"> العناية 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-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في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بتفسير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بعض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الآيات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من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سورة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آل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عمران</w:t>
            </w:r>
            <w:r w:rsidRPr="00E97B6E">
              <w:rPr>
                <w:rFonts w:ascii="Calibri" w:eastAsia="Calibri" w:hAnsi="Calibri" w:cs="Arial" w:hint="cs"/>
                <w:sz w:val="22"/>
                <w:szCs w:val="22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و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النساء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و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الأنعام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564800BB" w:rsidR="00416FE2" w:rsidRPr="00FE1C0E" w:rsidRDefault="00C14026" w:rsidP="00C1402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14026">
              <w:rPr>
                <w:rFonts w:asciiTheme="majorBidi" w:hAnsiTheme="majorBidi" w:cstheme="majorBidi"/>
                <w:b/>
                <w:bCs/>
              </w:rPr>
              <w:t>c1</w:t>
            </w:r>
          </w:p>
        </w:tc>
      </w:tr>
      <w:tr w:rsidR="00416FE2" w:rsidRPr="00FE1C0E" w14:paraId="0573E170" w14:textId="0641E32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416FE2" w:rsidRPr="00FE1C0E" w:rsidRDefault="00416FE2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81EC723" w14:textId="1BD42101" w:rsidR="00416FE2" w:rsidRPr="00FE1C0E" w:rsidRDefault="00E97B6E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>أن يظهر الثقة بالنفس</w:t>
            </w:r>
            <w:r w:rsidRPr="00E97B6E">
              <w:rPr>
                <w:rFonts w:eastAsia="Calibri" w:hint="cs"/>
                <w:b/>
                <w:bCs/>
                <w:sz w:val="28"/>
                <w:szCs w:val="28"/>
                <w:rtl/>
              </w:rPr>
              <w:t xml:space="preserve"> في إجادته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لتفسير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بعض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الآيات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من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سورة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آل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عمران</w:t>
            </w:r>
            <w:r w:rsidRPr="00E97B6E">
              <w:rPr>
                <w:rFonts w:ascii="Calibri" w:eastAsia="Calibri" w:hAnsi="Calibri" w:cs="Arial" w:hint="cs"/>
                <w:sz w:val="22"/>
                <w:szCs w:val="22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و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النساء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و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الأنعام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377B675C" w:rsidR="00416FE2" w:rsidRPr="00FE1C0E" w:rsidRDefault="00E51372" w:rsidP="00E5137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14026">
              <w:rPr>
                <w:rFonts w:asciiTheme="majorBidi" w:hAnsiTheme="majorBidi" w:cstheme="majorBidi"/>
                <w:b/>
                <w:bCs/>
              </w:rPr>
              <w:t>C</w:t>
            </w:r>
            <w:r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</w:tr>
      <w:bookmarkEnd w:id="13"/>
    </w:tbl>
    <w:p w14:paraId="41870ED7" w14:textId="77777777" w:rsidR="00741AEF" w:rsidRPr="00FE1C0E" w:rsidRDefault="00741AEF" w:rsidP="00416FE2">
      <w:pPr>
        <w:bidi/>
        <w:jc w:val="both"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0B72A01A" w14:textId="77777777" w:rsidR="008557BB" w:rsidRPr="00FE1C0E" w:rsidRDefault="00F851F7" w:rsidP="00416FE2">
      <w:pPr>
        <w:pStyle w:val="1"/>
      </w:pPr>
      <w:bookmarkStart w:id="14" w:name="_Toc526247383"/>
      <w:bookmarkStart w:id="15" w:name="_Toc337789"/>
      <w:r w:rsidRPr="00FE1C0E">
        <w:rPr>
          <w:rtl/>
        </w:rPr>
        <w:t xml:space="preserve">ج. </w:t>
      </w:r>
      <w:r w:rsidR="00995F99" w:rsidRPr="00FE1C0E">
        <w:rPr>
          <w:rFonts w:hint="cs"/>
          <w:rtl/>
        </w:rPr>
        <w:t>موضوعات</w:t>
      </w:r>
      <w:r w:rsidRPr="00FE1C0E">
        <w:rPr>
          <w:rtl/>
        </w:rPr>
        <w:t xml:space="preserve"> المقرر</w:t>
      </w:r>
      <w:bookmarkEnd w:id="14"/>
      <w:bookmarkEnd w:id="15"/>
      <w:r w:rsidRPr="00FE1C0E">
        <w:rPr>
          <w:sz w:val="20"/>
          <w:szCs w:val="20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8557BB" w:rsidRPr="00FE1C0E" w14:paraId="758320BE" w14:textId="77777777" w:rsidTr="00BF4438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4774C1FD" w14:textId="77777777" w:rsidR="008557BB" w:rsidRPr="00FE1C0E" w:rsidRDefault="008557BB" w:rsidP="00BF4438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42D7C1" w14:textId="77777777" w:rsidR="008557BB" w:rsidRPr="00FE1C0E" w:rsidRDefault="008557BB" w:rsidP="00BF4438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="Traditional Arabic" w:hAnsi="Traditional Arabic" w:cs="AL-Mohanad Bold" w:hint="cs"/>
                <w:b/>
                <w:bCs/>
                <w:sz w:val="28"/>
                <w:szCs w:val="28"/>
                <w:rtl/>
              </w:rPr>
              <w:t>التعريف بالمنهج ومتطلبات الدراسة</w:t>
            </w:r>
            <w:r w:rsidRPr="003F3E88">
              <w:rPr>
                <w:rFonts w:ascii="Traditional Arabic" w:hAnsi="Traditional Arabic" w:cs="AL-Mohanad Bold" w:hint="cs"/>
                <w:b/>
                <w:bCs/>
                <w:sz w:val="28"/>
                <w:szCs w:val="28"/>
                <w:rtl/>
              </w:rPr>
              <w:t>. و</w:t>
            </w:r>
            <w:r w:rsidRPr="003F3E88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>تعر</w:t>
            </w:r>
            <w:r w:rsidRPr="003F3E88">
              <w:rPr>
                <w:rFonts w:ascii="Traditional Arabic" w:hAnsi="Traditional Arabic" w:cs="AL-Mohanad Bold" w:hint="cs"/>
                <w:b/>
                <w:bCs/>
                <w:sz w:val="28"/>
                <w:szCs w:val="28"/>
                <w:rtl/>
              </w:rPr>
              <w:t>ي</w:t>
            </w:r>
            <w:r w:rsidRPr="003F3E88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>ف الطالب</w:t>
            </w:r>
            <w:r w:rsidRPr="003F3E88">
              <w:rPr>
                <w:rFonts w:asciiTheme="majorBidi" w:hAnsiTheme="majorBidi"/>
                <w:b/>
                <w:bCs/>
                <w:rtl/>
              </w:rPr>
              <w:t xml:space="preserve"> على أسلوب التفسير التحليلي وأهميته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505C06F1" w14:textId="77777777" w:rsidR="008557BB" w:rsidRPr="00FE1C0E" w:rsidRDefault="008557BB" w:rsidP="00BF443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910A1">
              <w:rPr>
                <w:rFonts w:asciiTheme="majorBidi" w:hAnsiTheme="majorBidi"/>
                <w:b/>
                <w:bCs/>
                <w:rtl/>
              </w:rPr>
              <w:t>4</w:t>
            </w:r>
          </w:p>
        </w:tc>
      </w:tr>
      <w:tr w:rsidR="008557BB" w:rsidRPr="00FE1C0E" w14:paraId="3C6ECE62" w14:textId="77777777" w:rsidTr="00BF4438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28C0705" w14:textId="77777777" w:rsidR="008557BB" w:rsidRPr="00FE1C0E" w:rsidRDefault="008557BB" w:rsidP="00BF443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F6172C" w14:textId="77777777" w:rsidR="008557BB" w:rsidRPr="003F3E88" w:rsidRDefault="008557BB" w:rsidP="00BF4438">
            <w:pPr>
              <w:jc w:val="right"/>
              <w:rPr>
                <w:rFonts w:ascii="Traditional Arabic" w:hAnsi="Traditional Arabic" w:cs="AL-Mohanad Bold"/>
                <w:b/>
                <w:bCs/>
                <w:sz w:val="28"/>
                <w:szCs w:val="28"/>
              </w:rPr>
            </w:pPr>
            <w:r w:rsidRPr="003F3E88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  <w:lang w:bidi="ar-EG"/>
              </w:rPr>
              <w:t xml:space="preserve">أولاً: </w:t>
            </w:r>
            <w:r>
              <w:rPr>
                <w:rFonts w:ascii="Traditional Arabic" w:hAnsi="Traditional Arabic" w:cs="AL-Mohanad Bold" w:hint="cs"/>
                <w:b/>
                <w:bCs/>
                <w:sz w:val="28"/>
                <w:szCs w:val="28"/>
                <w:rtl/>
                <w:lang w:bidi="ar-EG"/>
              </w:rPr>
              <w:t xml:space="preserve">تفسير </w:t>
            </w:r>
            <w:r w:rsidRPr="003F3E88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  <w:lang w:bidi="ar-EG"/>
              </w:rPr>
              <w:t>سورة آل عمران</w:t>
            </w:r>
            <w:r>
              <w:rPr>
                <w:rFonts w:ascii="Traditional Arabic" w:hAnsi="Traditional Arabic" w:cs="AL-Mohanad Bold" w:hint="cs"/>
                <w:b/>
                <w:bCs/>
                <w:sz w:val="28"/>
                <w:szCs w:val="28"/>
                <w:rtl/>
                <w:lang w:bidi="ar-EG"/>
              </w:rPr>
              <w:t>:</w:t>
            </w:r>
          </w:p>
          <w:p w14:paraId="4BE3A9FB" w14:textId="77777777" w:rsidR="008557BB" w:rsidRPr="00FE1C0E" w:rsidRDefault="008557BB" w:rsidP="00BF4438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F3E88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  <w:lang w:bidi="ar-EG"/>
              </w:rPr>
              <w:t>من قوله تعالى {الم  اللَّهُ لَا إِلَهَ إِلَّا هُوَ الْحَيُّ الْقَيُّومُ} [آل عمران: 1، 2] إلى قوله تعالى {رَبَّنَا إِنَّكَ جَامِعُ النَّاسِ لِيَوْمٍ لَا رَيْبَ فِيهِ إِنَّ اللَّهَ لَا يُخْلِفُ الْمِيعَادَ} [آل عمران: 9]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7FCE875" w14:textId="77777777" w:rsidR="008557BB" w:rsidRPr="00FE1C0E" w:rsidRDefault="008557BB" w:rsidP="00BF443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</w:p>
        </w:tc>
      </w:tr>
      <w:tr w:rsidR="008557BB" w:rsidRPr="00FE1C0E" w14:paraId="286B8809" w14:textId="77777777" w:rsidTr="00BF4438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1F06570" w14:textId="77777777" w:rsidR="008557BB" w:rsidRPr="00FE1C0E" w:rsidRDefault="008557BB" w:rsidP="00BF443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703960" w14:textId="77777777" w:rsidR="008557BB" w:rsidRPr="00FE1C0E" w:rsidRDefault="008557BB" w:rsidP="00BF4438">
            <w:pPr>
              <w:jc w:val="both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F3E88">
              <w:rPr>
                <w:rFonts w:ascii="Traditional Arabic" w:hAnsi="Traditional Arabic" w:cs="AL-Mohanad Bold"/>
                <w:b/>
                <w:bCs/>
                <w:sz w:val="28"/>
                <w:szCs w:val="28"/>
                <w:lang w:bidi="ar-EG"/>
              </w:rPr>
              <w:tab/>
            </w:r>
            <w:r w:rsidRPr="003F3E88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  <w:lang w:bidi="ar-EG"/>
              </w:rPr>
              <w:t>سورة النساء</w:t>
            </w:r>
            <w:r w:rsidRPr="003F3E88">
              <w:rPr>
                <w:rFonts w:ascii="Traditional Arabic" w:hAnsi="Traditional Arabic" w:cs="AL-Mohanad Bold"/>
                <w:b/>
                <w:bCs/>
                <w:sz w:val="28"/>
                <w:szCs w:val="28"/>
                <w:lang w:bidi="ar-EG"/>
              </w:rPr>
              <w:t>:</w:t>
            </w:r>
            <w:r>
              <w:rPr>
                <w:rFonts w:ascii="Traditional Arabic" w:hAnsi="Traditional Arabic" w:cs="AL-Mohanad Bold" w:hint="cs"/>
                <w:b/>
                <w:bCs/>
                <w:sz w:val="28"/>
                <w:szCs w:val="28"/>
                <w:rtl/>
              </w:rPr>
              <w:t xml:space="preserve"> تفسير </w:t>
            </w:r>
            <w:r w:rsidRPr="003F3E88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  <w:lang w:bidi="ar-EG"/>
              </w:rPr>
              <w:t>سورة النساء من قوله تعالى</w:t>
            </w:r>
            <w:r>
              <w:rPr>
                <w:rFonts w:ascii="Traditional Arabic" w:hAnsi="Traditional Arabic" w:cs="AL-Mohanad Bold" w:hint="cs"/>
                <w:b/>
                <w:bCs/>
                <w:sz w:val="28"/>
                <w:szCs w:val="28"/>
                <w:rtl/>
                <w:lang w:bidi="ar-EG"/>
              </w:rPr>
              <w:t>:</w:t>
            </w:r>
            <w:r w:rsidRPr="003F3E88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  <w:lang w:bidi="ar-EG"/>
              </w:rPr>
              <w:t xml:space="preserve"> {يَا</w:t>
            </w:r>
            <w:r>
              <w:rPr>
                <w:rFonts w:ascii="Traditional Arabic" w:hAnsi="Traditional Arabic" w:cs="AL-Mohanad Bold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3F3E88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  <w:lang w:bidi="ar-EG"/>
              </w:rPr>
              <w:t>أَيُّهَا النَّاسُ اتَّقُوا رَبَّكُمُ الَّذِي خَلَقَكُمْ مِنْ نَفْسٍ وَاحِدَةٍ} [النساء: 1] إلى قوله تعالى</w:t>
            </w:r>
            <w:r>
              <w:rPr>
                <w:rFonts w:ascii="Traditional Arabic" w:hAnsi="Traditional Arabic" w:cs="AL-Mohanad Bold" w:hint="cs"/>
                <w:b/>
                <w:bCs/>
                <w:sz w:val="28"/>
                <w:szCs w:val="28"/>
                <w:rtl/>
                <w:lang w:bidi="ar-EG"/>
              </w:rPr>
              <w:t>:</w:t>
            </w:r>
            <w:r w:rsidRPr="003F3E88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  <w:lang w:bidi="ar-EG"/>
              </w:rPr>
              <w:t xml:space="preserve">  {آبَاؤُكُمْ وَأَبْنَاؤُكُمْ لَا تَدْرُونَ أَيُّهُمْ أَقْرَبُ لَكُمْ نَفْعًا فَرِيضَةً مِنَ اللَّهِ إِنَّ اللَّهَ كَانَ عَلِيمًا حَكِيمًا } [النساء: 11]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25600DA" w14:textId="77777777" w:rsidR="008557BB" w:rsidRPr="00FE1C0E" w:rsidRDefault="008557BB" w:rsidP="00BF443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</w:p>
        </w:tc>
      </w:tr>
      <w:tr w:rsidR="008557BB" w:rsidRPr="00FE1C0E" w14:paraId="696430CE" w14:textId="77777777" w:rsidTr="00BF4438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04E76C5" w14:textId="77777777" w:rsidR="008557BB" w:rsidRPr="00FE1C0E" w:rsidRDefault="008557BB" w:rsidP="00BF443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2F3192" w14:textId="77777777" w:rsidR="008557BB" w:rsidRPr="00FE1C0E" w:rsidRDefault="008557BB" w:rsidP="00BF4438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24721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  <w:lang w:bidi="ar-EG"/>
              </w:rPr>
              <w:t>سورة النساء من قوله تعالى : {</w:t>
            </w:r>
            <w:proofErr w:type="spellStart"/>
            <w:r w:rsidRPr="00224721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  <w:lang w:bidi="ar-EG"/>
              </w:rPr>
              <w:t>يَاأَيُّهَا</w:t>
            </w:r>
            <w:proofErr w:type="spellEnd"/>
            <w:r w:rsidRPr="00224721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  <w:lang w:bidi="ar-EG"/>
              </w:rPr>
              <w:t xml:space="preserve"> الَّذِينَ آمَنُوا لَا يَحِلُّ لَكُمْ أَنْ تَرِثُوا النِّسَاءَ كَرْهًا} [النساء: 19]  إلى قوله تعالى</w:t>
            </w:r>
            <w:r>
              <w:rPr>
                <w:rFonts w:ascii="Traditional Arabic" w:hAnsi="Traditional Arabic" w:cs="AL-Mohanad Bold" w:hint="cs"/>
                <w:b/>
                <w:bCs/>
                <w:sz w:val="28"/>
                <w:szCs w:val="28"/>
                <w:rtl/>
                <w:lang w:bidi="ar-EG"/>
              </w:rPr>
              <w:t>:</w:t>
            </w:r>
            <w:r w:rsidRPr="00224721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  <w:lang w:bidi="ar-EG"/>
              </w:rPr>
              <w:t xml:space="preserve"> {يُرِيدُ اللَّهُ لِيُبَيِّنَ لَكُمْ وَيَهْدِيَكُمْ سُنَنَ الَّذِينَ مِنْ قَبْلِكُمْ وَيَتُوبَ عَلَيْكُمْ وَاللَّهُ عَلِيمٌ حَكِيمٌ} [النساء: 26].  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68D64E3" w14:textId="77777777" w:rsidR="008557BB" w:rsidRPr="00FE1C0E" w:rsidRDefault="008557BB" w:rsidP="00BF443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</w:p>
        </w:tc>
      </w:tr>
      <w:tr w:rsidR="008557BB" w:rsidRPr="00FE1C0E" w14:paraId="378DEF00" w14:textId="77777777" w:rsidTr="00BF4438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3B12E98" w14:textId="77777777" w:rsidR="008557BB" w:rsidRPr="00FE1C0E" w:rsidRDefault="008557BB" w:rsidP="00BF443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555C4D" w14:textId="77777777" w:rsidR="008557BB" w:rsidRPr="00FE1C0E" w:rsidRDefault="008557BB" w:rsidP="00BF4438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Traditional Arabic" w:hAnsi="Traditional Arabic" w:cs="AL-Mohanad Bold" w:hint="cs"/>
                <w:b/>
                <w:bCs/>
                <w:sz w:val="28"/>
                <w:szCs w:val="28"/>
                <w:rtl/>
              </w:rPr>
              <w:t xml:space="preserve">تفسير </w:t>
            </w:r>
            <w:r w:rsidRPr="00224721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>سورة النساء من قوله تعالى : {</w:t>
            </w:r>
            <w:proofErr w:type="spellStart"/>
            <w:r w:rsidRPr="00224721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>يَاأَيُّهَا</w:t>
            </w:r>
            <w:proofErr w:type="spellEnd"/>
            <w:r w:rsidRPr="00224721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 xml:space="preserve"> الَّذِينَ آمَنُوا لَا يَحِلُّ لَكُمْ أَنْ تَرِثُوا النِّسَاءَ كَرْهًا} [النساء: 19]  إلى قوله تعالى</w:t>
            </w:r>
            <w:r>
              <w:rPr>
                <w:rFonts w:ascii="Traditional Arabic" w:hAnsi="Traditional Arabic" w:cs="AL-Mohanad Bold" w:hint="cs"/>
                <w:b/>
                <w:bCs/>
                <w:sz w:val="28"/>
                <w:szCs w:val="28"/>
                <w:rtl/>
              </w:rPr>
              <w:t>:</w:t>
            </w:r>
            <w:r w:rsidRPr="00224721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 xml:space="preserve"> {يُرِيدُ اللَّهُ لِيُبَيِّنَ لَكُمْ وَيَهْدِيَكُمْ سُنَنَ الَّذِينَ مِنْ قَبْلِكُمْ وَيَتُوبَ عَلَيْكُمْ وَاللَّهُ عَلِيمٌ حَكِيمٌ} [النساء: 26].  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8C2E312" w14:textId="77777777" w:rsidR="008557BB" w:rsidRPr="00FE1C0E" w:rsidRDefault="008557BB" w:rsidP="00BF443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</w:p>
        </w:tc>
      </w:tr>
      <w:tr w:rsidR="008557BB" w:rsidRPr="00FE1C0E" w14:paraId="485C4386" w14:textId="77777777" w:rsidTr="00BF4438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69516" w14:textId="77777777" w:rsidR="008557BB" w:rsidRPr="00FE1C0E" w:rsidRDefault="008557BB" w:rsidP="00BF443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624EC7" w14:textId="77777777" w:rsidR="008557BB" w:rsidRPr="00FE1C0E" w:rsidRDefault="008557BB" w:rsidP="00BF4438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hint="cs"/>
                <w:b/>
                <w:bCs/>
                <w:rtl/>
              </w:rPr>
              <w:t xml:space="preserve">تفسير </w:t>
            </w:r>
            <w:r w:rsidRPr="00B85463">
              <w:rPr>
                <w:rFonts w:asciiTheme="majorBidi" w:hAnsiTheme="majorBidi"/>
                <w:b/>
                <w:bCs/>
                <w:rtl/>
              </w:rPr>
              <w:t xml:space="preserve">سورة الأنعام من </w:t>
            </w:r>
            <w:r>
              <w:rPr>
                <w:rFonts w:asciiTheme="majorBidi" w:hAnsiTheme="majorBidi" w:hint="cs"/>
                <w:b/>
                <w:bCs/>
                <w:rtl/>
              </w:rPr>
              <w:t>قوله تعالى:</w:t>
            </w:r>
            <w:r w:rsidRPr="00B85463">
              <w:rPr>
                <w:rFonts w:asciiTheme="majorBidi" w:hAnsiTheme="majorBidi"/>
                <w:b/>
                <w:bCs/>
                <w:rtl/>
              </w:rPr>
              <w:t xml:space="preserve"> {الْحَمْدُ لِلَّهِ الَّذِي خَلَقَ السَّمَاوَاتِ وَالْأَرْضَ وَجَعَلَ الظُّلُمَاتِ وَالنُّورَ} [الأنعام: 1] إلى قوله تعالى</w:t>
            </w:r>
            <w:r>
              <w:rPr>
                <w:rFonts w:asciiTheme="majorBidi" w:hAnsiTheme="majorBidi" w:hint="cs"/>
                <w:b/>
                <w:bCs/>
                <w:rtl/>
              </w:rPr>
              <w:t>:</w:t>
            </w:r>
            <w:r w:rsidRPr="00B85463">
              <w:rPr>
                <w:rFonts w:asciiTheme="majorBidi" w:hAnsiTheme="majorBidi"/>
                <w:b/>
                <w:bCs/>
                <w:rtl/>
              </w:rPr>
              <w:t xml:space="preserve">  {قُلْ إِنَّمَا هُوَ إِلَهٌ وَاحِدٌ وَإِنَّنِي بَرِيءٌ مِمَّا تُشْرِكُونَ} [الأنعام: 19]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274DD58" w14:textId="77777777" w:rsidR="008557BB" w:rsidRPr="00FE1C0E" w:rsidRDefault="008557BB" w:rsidP="00BF443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4</w:t>
            </w:r>
          </w:p>
        </w:tc>
      </w:tr>
      <w:tr w:rsidR="008557BB" w:rsidRPr="00FE1C0E" w14:paraId="3A39936B" w14:textId="77777777" w:rsidTr="00BF4438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973B42" w14:textId="77777777" w:rsidR="008557BB" w:rsidRPr="00FE1C0E" w:rsidRDefault="008557BB" w:rsidP="00BF443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C902B5" w14:textId="77777777" w:rsidR="008557BB" w:rsidRPr="00FE1C0E" w:rsidRDefault="008557BB" w:rsidP="00BF4438">
            <w:pPr>
              <w:bidi/>
              <w:jc w:val="lowKashida"/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</w:pPr>
            <w:r w:rsidRPr="00B85463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>سورة الأنعام من قوله تعالى</w:t>
            </w:r>
            <w:r>
              <w:rPr>
                <w:rFonts w:ascii="Traditional Arabic" w:hAnsi="Traditional Arabic" w:cs="AL-Mohanad Bold" w:hint="cs"/>
                <w:b/>
                <w:bCs/>
                <w:sz w:val="28"/>
                <w:szCs w:val="28"/>
                <w:rtl/>
              </w:rPr>
              <w:t>:</w:t>
            </w:r>
            <w:r w:rsidRPr="00B85463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 xml:space="preserve"> {وَعِنْدَهُ مَفَاتِحُ الْغَيْبِ لَا يَعْلَمُهَا إِلَّا هُوَ} [الأنعام: 59]، إلى قوله تعالى</w:t>
            </w:r>
            <w:r>
              <w:rPr>
                <w:rFonts w:ascii="Traditional Arabic" w:hAnsi="Traditional Arabic" w:cs="AL-Mohanad Bold" w:hint="cs"/>
                <w:b/>
                <w:bCs/>
                <w:sz w:val="28"/>
                <w:szCs w:val="28"/>
                <w:rtl/>
              </w:rPr>
              <w:t>:</w:t>
            </w:r>
            <w:r w:rsidRPr="00B85463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 xml:space="preserve"> {وَإِذَا رَأَيْتَ الَّذِينَ يَخُوضُونَ فِي آيَاتِنَا فَأَعْرِضْ عَنْهُمْ } [الأنعام: 68].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479A848" w14:textId="77777777" w:rsidR="008557BB" w:rsidRPr="00FE1C0E" w:rsidRDefault="008557BB" w:rsidP="00BF443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4</w:t>
            </w:r>
          </w:p>
        </w:tc>
      </w:tr>
      <w:tr w:rsidR="008557BB" w:rsidRPr="00FE1C0E" w14:paraId="46E961DA" w14:textId="77777777" w:rsidTr="00BF4438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D951BA" w14:textId="77777777" w:rsidR="008557BB" w:rsidRPr="00FE1C0E" w:rsidRDefault="008557BB" w:rsidP="00BF443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212EF4" w14:textId="77777777" w:rsidR="008557BB" w:rsidRPr="00FE1C0E" w:rsidRDefault="008557BB" w:rsidP="00BF4438">
            <w:pPr>
              <w:bidi/>
              <w:jc w:val="lowKashida"/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</w:pPr>
            <w:r w:rsidRPr="00B85463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>سورة الأنعام من قوله تعالى</w:t>
            </w:r>
            <w:r>
              <w:rPr>
                <w:rFonts w:ascii="Traditional Arabic" w:hAnsi="Traditional Arabic" w:cs="AL-Mohanad Bold" w:hint="cs"/>
                <w:b/>
                <w:bCs/>
                <w:sz w:val="28"/>
                <w:szCs w:val="28"/>
                <w:rtl/>
              </w:rPr>
              <w:t>:</w:t>
            </w:r>
            <w:r w:rsidRPr="00B85463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 xml:space="preserve"> {وَإِذْ قَالَ إِبْرَاهِيمُ لِأَبِيهِ آزَرَ أَتَتَّخِذُ أَصْنَامًا آلِهَةً إِنِّي أَرَاكَ وَقَوْمَكَ فِي ضَلَالٍ مُبِينٍ } [الأنعام: 74]، </w:t>
            </w:r>
            <w:r w:rsidRPr="00E1763D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 xml:space="preserve">إلى قوله </w:t>
            </w:r>
            <w:r w:rsidRPr="00B85463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>تعالى: {وَتِلْكَ حُجَّتُنَا آتَيْنَاهَا إِبْرَاهِيمَ عَلَى قَوْمِهِ} [الأنعام: 83]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130D14" w14:textId="77777777" w:rsidR="008557BB" w:rsidRPr="00FE1C0E" w:rsidRDefault="008557BB" w:rsidP="00BF443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</w:p>
        </w:tc>
      </w:tr>
      <w:tr w:rsidR="008557BB" w:rsidRPr="00FE1C0E" w14:paraId="2B0FC11D" w14:textId="77777777" w:rsidTr="00BF4438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5BBAC5" w14:textId="77777777" w:rsidR="008557BB" w:rsidRPr="00FE1C0E" w:rsidRDefault="008557BB" w:rsidP="00BF443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9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18D17D" w14:textId="77777777" w:rsidR="008557BB" w:rsidRPr="00FE1C0E" w:rsidRDefault="008557BB" w:rsidP="00BF4438">
            <w:pPr>
              <w:bidi/>
              <w:jc w:val="lowKashida"/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</w:pPr>
            <w:r w:rsidRPr="00B85463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>سورة الأنعام من قوله تعالى {إِنَّ اللَّهَ فَالِقُ الْحَبِّ وَالنَّوَى} [الأنعام: 95] إلى قوله تعالى  {وَلَا تَسُبُّوا الَّذِينَ يَدْعُونَ مِنْ دُونِ اللَّهِ} [الأنعام: 108].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7296B8D" w14:textId="77777777" w:rsidR="008557BB" w:rsidRPr="00FE1C0E" w:rsidRDefault="008557BB" w:rsidP="00BF443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4</w:t>
            </w:r>
          </w:p>
        </w:tc>
      </w:tr>
      <w:tr w:rsidR="008557BB" w:rsidRPr="00FE1C0E" w14:paraId="53C99FE2" w14:textId="77777777" w:rsidTr="00BF4438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70348D" w14:textId="77777777" w:rsidR="008557BB" w:rsidRDefault="008557BB" w:rsidP="00BF443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10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9CD5D8" w14:textId="77777777" w:rsidR="008557BB" w:rsidRPr="00B85463" w:rsidRDefault="008557BB" w:rsidP="00BF4438">
            <w:pPr>
              <w:bidi/>
              <w:jc w:val="lowKashida"/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</w:pPr>
            <w:r w:rsidRPr="00B85463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>سورة الأنعام من قوله تعالى</w:t>
            </w:r>
            <w:r>
              <w:rPr>
                <w:rFonts w:ascii="Traditional Arabic" w:hAnsi="Traditional Arabic" w:cs="AL-Mohanad Bold" w:hint="cs"/>
                <w:b/>
                <w:bCs/>
                <w:sz w:val="28"/>
                <w:szCs w:val="28"/>
                <w:rtl/>
              </w:rPr>
              <w:t>:</w:t>
            </w:r>
            <w:r w:rsidRPr="00B85463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 xml:space="preserve"> {وَجَعَلُوا لِلَّهِ مِمَّا ذَرَأَ مِنَ الْحَرْثِ وَالْأَنْعَامِ} [الأنعام: 136] إلى قوله تعالى</w:t>
            </w:r>
            <w:r>
              <w:rPr>
                <w:rFonts w:ascii="Traditional Arabic" w:hAnsi="Traditional Arabic" w:cs="AL-Mohanad Bold" w:hint="cs"/>
                <w:b/>
                <w:bCs/>
                <w:sz w:val="28"/>
                <w:szCs w:val="28"/>
                <w:rtl/>
              </w:rPr>
              <w:t>:</w:t>
            </w:r>
            <w:r w:rsidRPr="00B85463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 xml:space="preserve"> {وَأَنَّ هَذَا صِرَاطِي مُسْتَقِيمًا فَاتَّبِعُوهُ وَلَا تَتَّبِعُوا السُّبُلَ فَتَفَرَّقَ </w:t>
            </w:r>
            <w:r w:rsidRPr="00B85463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lastRenderedPageBreak/>
              <w:t>بِكُمْ} [الأنعام: 153]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0C4AA64" w14:textId="77777777" w:rsidR="008557BB" w:rsidRPr="00FE1C0E" w:rsidRDefault="008557BB" w:rsidP="00BF443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lastRenderedPageBreak/>
              <w:t>2</w:t>
            </w:r>
          </w:p>
        </w:tc>
      </w:tr>
      <w:tr w:rsidR="008557BB" w:rsidRPr="00FE1C0E" w14:paraId="71B97DCF" w14:textId="77777777" w:rsidTr="00BF4438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078DF8" w14:textId="77777777" w:rsidR="008557BB" w:rsidRDefault="008557BB" w:rsidP="00BF443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lastRenderedPageBreak/>
              <w:t>11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DE6060" w14:textId="77777777" w:rsidR="008557BB" w:rsidRPr="00B85463" w:rsidRDefault="008557BB" w:rsidP="00BF4438">
            <w:pPr>
              <w:bidi/>
              <w:jc w:val="lowKashida"/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AL-Mohanad Bold" w:hint="cs"/>
                <w:b/>
                <w:bCs/>
                <w:sz w:val="28"/>
                <w:szCs w:val="28"/>
                <w:rtl/>
              </w:rPr>
              <w:t>اختبار شهري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241153" w14:textId="77777777" w:rsidR="008557BB" w:rsidRPr="00FE1C0E" w:rsidRDefault="008557BB" w:rsidP="00BF443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</w:p>
        </w:tc>
      </w:tr>
      <w:tr w:rsidR="008557BB" w:rsidRPr="00FE1C0E" w14:paraId="1B4060F6" w14:textId="77777777" w:rsidTr="00BF4438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741C542C" w14:textId="77777777" w:rsidR="008557BB" w:rsidRPr="00FE1C0E" w:rsidRDefault="008557BB" w:rsidP="00BF443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DD6246D" w14:textId="77777777" w:rsidR="008557BB" w:rsidRPr="00FE1C0E" w:rsidRDefault="008557BB" w:rsidP="00BF443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30</w:t>
            </w:r>
          </w:p>
        </w:tc>
      </w:tr>
    </w:tbl>
    <w:p w14:paraId="71F91938" w14:textId="34702087" w:rsidR="00636783" w:rsidRPr="00FE1C0E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FE1C0E" w:rsidRDefault="00BA479B" w:rsidP="00416FE2">
      <w:pPr>
        <w:pStyle w:val="1"/>
      </w:pPr>
      <w:bookmarkStart w:id="16" w:name="_Toc526247384"/>
      <w:bookmarkStart w:id="17" w:name="_Toc337790"/>
      <w:r w:rsidRPr="00FE1C0E">
        <w:rPr>
          <w:rtl/>
        </w:rPr>
        <w:t>د.</w:t>
      </w:r>
      <w:r w:rsidR="00F851F7" w:rsidRPr="00FE1C0E">
        <w:rPr>
          <w:rtl/>
        </w:rPr>
        <w:t xml:space="preserve"> التدريس </w:t>
      </w:r>
      <w:r w:rsidRPr="00FE1C0E">
        <w:rPr>
          <w:rtl/>
        </w:rPr>
        <w:t>والتقييم:</w:t>
      </w:r>
      <w:bookmarkEnd w:id="16"/>
      <w:bookmarkEnd w:id="17"/>
    </w:p>
    <w:p w14:paraId="1F61F646" w14:textId="5500FA9A" w:rsidR="00AD1A5E" w:rsidRPr="00FE1C0E" w:rsidRDefault="00C80002" w:rsidP="00416FE2">
      <w:pPr>
        <w:pStyle w:val="2"/>
      </w:pPr>
      <w:bookmarkStart w:id="18" w:name="_Toc526247386"/>
      <w:bookmarkStart w:id="19" w:name="_Toc337791"/>
      <w:r w:rsidRPr="00FE1C0E">
        <w:rPr>
          <w:rFonts w:hint="cs"/>
          <w:rtl/>
          <w:lang w:bidi="ar-EG"/>
        </w:rPr>
        <w:t xml:space="preserve">1. </w:t>
      </w:r>
      <w:r w:rsidR="00CD774C" w:rsidRPr="00FE1C0E">
        <w:rPr>
          <w:rFonts w:hint="cs"/>
          <w:rtl/>
        </w:rPr>
        <w:t xml:space="preserve"> </w:t>
      </w:r>
      <w:r w:rsidR="00D94F24" w:rsidRPr="00FE1C0E">
        <w:rPr>
          <w:rFonts w:hint="cs"/>
          <w:rtl/>
        </w:rPr>
        <w:t>ربط</w:t>
      </w:r>
      <w:r w:rsidR="00880CBC" w:rsidRPr="00FE1C0E">
        <w:rPr>
          <w:rtl/>
        </w:rPr>
        <w:t xml:space="preserve"> مخرجات التعلم للمقرر مع كل من استراتيجيات التدريس </w:t>
      </w:r>
      <w:r w:rsidRPr="00FE1C0E">
        <w:rPr>
          <w:rFonts w:hint="cs"/>
          <w:rtl/>
        </w:rPr>
        <w:t>وطرق</w:t>
      </w:r>
      <w:r w:rsidR="00880CBC" w:rsidRPr="00FE1C0E">
        <w:rPr>
          <w:rtl/>
        </w:rPr>
        <w:t xml:space="preserve"> التق</w:t>
      </w:r>
      <w:r w:rsidR="00AF48A6" w:rsidRPr="00FE1C0E">
        <w:rPr>
          <w:rFonts w:hint="cs"/>
          <w:rtl/>
        </w:rPr>
        <w:t>ي</w:t>
      </w:r>
      <w:r w:rsidR="00880CBC" w:rsidRPr="00FE1C0E">
        <w:rPr>
          <w:rtl/>
        </w:rPr>
        <w:t>يم</w:t>
      </w:r>
      <w:bookmarkEnd w:id="18"/>
      <w:bookmarkEnd w:id="19"/>
      <w:r w:rsidR="00880CBC" w:rsidRPr="00FE1C0E">
        <w:rPr>
          <w:rtl/>
        </w:rPr>
        <w:t xml:space="preserve"> 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FE1C0E" w14:paraId="7771BA02" w14:textId="77777777" w:rsidTr="00B47F20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FE1C0E" w:rsidRDefault="00CD774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FE1C0E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FE1C0E" w:rsidRDefault="00144E33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FE1C0E" w:rsidRDefault="00C8000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FE1C0E" w14:paraId="53F9225A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FE1C0E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FE1C0E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AD1A5E" w:rsidRPr="00FE1C0E" w14:paraId="7D932913" w14:textId="77777777" w:rsidTr="009D1E6C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AD1A5E" w:rsidRPr="00FE1C0E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A626475" w14:textId="4FBD2D1C" w:rsidR="00AD1A5E" w:rsidRPr="00FE1C0E" w:rsidRDefault="00033CD8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8C1BA8">
              <w:rPr>
                <w:rFonts w:eastAsia="Calibr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C1BA8">
              <w:rPr>
                <w:rFonts w:eastAsia="Calibri"/>
                <w:b/>
                <w:bCs/>
                <w:sz w:val="28"/>
                <w:szCs w:val="28"/>
                <w:rtl/>
              </w:rPr>
              <w:t xml:space="preserve"> </w:t>
            </w:r>
            <w:r w:rsidRPr="008C1BA8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أن يفهم النظريات والمفاهيم والمصطلحات الأساسية    المتعلقة   بمفهوم </w:t>
            </w:r>
            <w:r w:rsidRPr="008C1BA8">
              <w:rPr>
                <w:rFonts w:eastAsia="Calibri" w:cs="Arial"/>
                <w:b/>
                <w:bCs/>
                <w:color w:val="984806"/>
                <w:sz w:val="28"/>
                <w:szCs w:val="28"/>
                <w:rtl/>
              </w:rPr>
              <w:t>التفسير التحليلي مثل</w:t>
            </w:r>
            <w:r w:rsidRPr="008C1BA8">
              <w:rPr>
                <w:rFonts w:eastAsia="Calibri" w:cs="Arial"/>
                <w:b/>
                <w:bCs/>
                <w:sz w:val="28"/>
                <w:szCs w:val="28"/>
                <w:rtl/>
              </w:rPr>
              <w:t>: أسباب النزول ،وبيان غريب القرآن ،وإعجازه ،و القراءات ....ونحو ذلك</w:t>
            </w:r>
            <w:r w:rsidRPr="00FE1C0E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4D6B3869" w14:textId="64F5DC10" w:rsidR="00FE4488" w:rsidRPr="00FE1C0E" w:rsidRDefault="00173191" w:rsidP="00FE4488">
            <w:pPr>
              <w:bidi/>
              <w:jc w:val="both"/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AL-Mohanad Bold" w:hint="cs"/>
                <w:b/>
                <w:bCs/>
                <w:sz w:val="28"/>
                <w:szCs w:val="28"/>
                <w:rtl/>
              </w:rPr>
              <w:t xml:space="preserve">      </w:t>
            </w:r>
            <w:r w:rsidR="00FE4488" w:rsidRPr="00FE1C0E">
              <w:rPr>
                <w:rFonts w:ascii="Traditional Arabic" w:hAnsi="Traditional Arabic" w:cs="AL-Mohanad Bold" w:hint="cs"/>
                <w:b/>
                <w:bCs/>
                <w:sz w:val="28"/>
                <w:szCs w:val="28"/>
                <w:rtl/>
              </w:rPr>
              <w:t>المحاضرات</w:t>
            </w:r>
          </w:p>
          <w:p w14:paraId="4BB49A2B" w14:textId="731FA14A" w:rsidR="00AD1A5E" w:rsidRPr="00FE1C0E" w:rsidRDefault="00AD1A5E" w:rsidP="00FE4488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A8B5044" w14:textId="19DC1D96" w:rsidR="00AD1A5E" w:rsidRPr="00FE1C0E" w:rsidRDefault="00173191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173191">
              <w:rPr>
                <w:rFonts w:ascii="Traditional Arabic" w:hAnsi="Traditional Arabic" w:cs="AL-Mohanad Bold"/>
                <w:b/>
                <w:bCs/>
                <w:sz w:val="28"/>
                <w:szCs w:val="28"/>
                <w:shd w:val="clear" w:color="auto" w:fill="FFFFFF"/>
                <w:rtl/>
              </w:rPr>
              <w:t>1- اختبارات شفهية</w:t>
            </w:r>
          </w:p>
        </w:tc>
      </w:tr>
      <w:tr w:rsidR="00A674E6" w:rsidRPr="00FE1C0E" w14:paraId="59024F89" w14:textId="77777777" w:rsidTr="009D1E6C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A674E6" w:rsidRPr="00FE1C0E" w:rsidRDefault="00A674E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EFE41CD" w14:textId="126B6C4B" w:rsidR="00A674E6" w:rsidRPr="00FE1C0E" w:rsidRDefault="00033CD8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8C1BA8">
              <w:rPr>
                <w:rFonts w:eastAsia="Calibri" w:hint="cs"/>
                <w:b/>
                <w:bCs/>
                <w:sz w:val="28"/>
                <w:szCs w:val="28"/>
                <w:rtl/>
              </w:rPr>
              <w:t xml:space="preserve">أن يعرف  بأقوال المفسرين </w:t>
            </w:r>
            <w:r w:rsidRPr="008C1BA8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في</w:t>
            </w:r>
            <w:r w:rsidRPr="008C1BA8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8C1BA8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تفسير</w:t>
            </w:r>
            <w:r w:rsidRPr="008C1BA8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8C1BA8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بعض</w:t>
            </w:r>
            <w:r w:rsidRPr="008C1BA8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8C1BA8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الآيات</w:t>
            </w:r>
            <w:r w:rsidRPr="008C1BA8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8C1BA8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من</w:t>
            </w:r>
            <w:r w:rsidRPr="008C1BA8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8C1BA8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سورة</w:t>
            </w:r>
            <w:r w:rsidRPr="008C1BA8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8C1BA8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آل</w:t>
            </w:r>
            <w:r w:rsidRPr="008C1BA8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8C1BA8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عمران</w:t>
            </w:r>
            <w:r w:rsidRPr="008C1BA8">
              <w:rPr>
                <w:rFonts w:ascii="Calibri" w:eastAsia="Calibri" w:hAnsi="Calibri" w:cs="Arial" w:hint="cs"/>
                <w:sz w:val="22"/>
                <w:szCs w:val="22"/>
                <w:rtl/>
              </w:rPr>
              <w:t xml:space="preserve"> </w:t>
            </w:r>
            <w:r w:rsidRPr="008C1BA8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و</w:t>
            </w:r>
            <w:r w:rsidRPr="008C1BA8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8C1BA8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النساء</w:t>
            </w:r>
            <w:r w:rsidRPr="008C1BA8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8C1BA8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و</w:t>
            </w:r>
            <w:r w:rsidRPr="008C1BA8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8C1BA8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الأنعام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.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B2F1FA7" w14:textId="4E6C32F0" w:rsidR="00A674E6" w:rsidRPr="00FE1C0E" w:rsidRDefault="00173191" w:rsidP="00FE4488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173191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>-  جلسات 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9DE1CC3" w14:textId="40538A37" w:rsidR="00A674E6" w:rsidRPr="00FE1C0E" w:rsidRDefault="00173191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173191">
              <w:rPr>
                <w:rFonts w:ascii="Traditional Arabic" w:hAnsi="Traditional Arabic" w:cs="AL-Mohanad Bold"/>
                <w:b/>
                <w:bCs/>
                <w:sz w:val="28"/>
                <w:szCs w:val="28"/>
                <w:shd w:val="clear" w:color="auto" w:fill="FFFFFF"/>
                <w:rtl/>
              </w:rPr>
              <w:t>2- نشاط داخل الصف</w:t>
            </w:r>
          </w:p>
        </w:tc>
      </w:tr>
      <w:tr w:rsidR="00AD1A5E" w:rsidRPr="00FE1C0E" w14:paraId="1D8E4809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AD1A5E" w:rsidRPr="00FE1C0E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AD1A5E" w:rsidRPr="00FE1C0E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A674E6" w:rsidRPr="00FE1C0E" w14:paraId="4D836130" w14:textId="77777777" w:rsidTr="009D1E6C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A674E6" w:rsidRPr="00FE1C0E" w:rsidRDefault="00A674E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D1852FC" w14:textId="7809C3A7" w:rsidR="00A674E6" w:rsidRPr="00FE1C0E" w:rsidRDefault="00033CD8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E97B6E">
              <w:rPr>
                <w:rFonts w:eastAsia="Calibri" w:hint="cs"/>
                <w:b/>
                <w:bCs/>
                <w:sz w:val="28"/>
                <w:szCs w:val="28"/>
                <w:rtl/>
              </w:rPr>
              <w:t xml:space="preserve">أن يطبق ما تعلمه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في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تفسير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بعض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الآيات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من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سورة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آل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عمران</w:t>
            </w:r>
            <w:r w:rsidRPr="00E97B6E">
              <w:rPr>
                <w:rFonts w:ascii="Calibri" w:eastAsia="Calibri" w:hAnsi="Calibri" w:cs="Arial" w:hint="cs"/>
                <w:sz w:val="22"/>
                <w:szCs w:val="22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و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النساء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و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الأنعام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934983E" w14:textId="18EABA6A" w:rsidR="00A674E6" w:rsidRPr="00FE1C0E" w:rsidRDefault="0066302C" w:rsidP="0097667A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66302C">
              <w:rPr>
                <w:rFonts w:ascii="Traditional Arabic" w:hAnsi="Traditional Arabic" w:cs="AL-Mohanad Bold"/>
                <w:b/>
                <w:bCs/>
                <w:sz w:val="28"/>
                <w:szCs w:val="28"/>
                <w:shd w:val="clear" w:color="auto" w:fill="FFFFFF"/>
                <w:rtl/>
              </w:rPr>
              <w:t xml:space="preserve"> </w:t>
            </w:r>
            <w:r>
              <w:rPr>
                <w:rFonts w:ascii="Traditional Arabic" w:hAnsi="Traditional Arabic" w:cs="AL-Mohanad Bold" w:hint="cs"/>
                <w:b/>
                <w:bCs/>
                <w:sz w:val="28"/>
                <w:szCs w:val="28"/>
                <w:shd w:val="clear" w:color="auto" w:fill="FFFFFF"/>
                <w:rtl/>
              </w:rPr>
              <w:t xml:space="preserve">    </w:t>
            </w:r>
            <w:r w:rsidRPr="0066302C">
              <w:rPr>
                <w:rFonts w:ascii="Traditional Arabic" w:hAnsi="Traditional Arabic" w:cs="AL-Mohanad Bold"/>
                <w:b/>
                <w:bCs/>
                <w:sz w:val="28"/>
                <w:szCs w:val="28"/>
                <w:shd w:val="clear" w:color="auto" w:fill="FFFFFF"/>
                <w:rtl/>
              </w:rPr>
              <w:t xml:space="preserve"> 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1C13E64" w14:textId="1CF8E220" w:rsidR="00A674E6" w:rsidRPr="00FE1C0E" w:rsidRDefault="0066302C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Traditional Arabic" w:hAnsi="Traditional Arabic" w:cs="AL-Mohanad Bold" w:hint="cs"/>
                <w:b/>
                <w:bCs/>
                <w:sz w:val="28"/>
                <w:szCs w:val="28"/>
                <w:shd w:val="clear" w:color="auto" w:fill="FFFFFF"/>
                <w:rtl/>
              </w:rPr>
              <w:t xml:space="preserve">     </w:t>
            </w:r>
            <w:r w:rsidRPr="0066302C">
              <w:rPr>
                <w:rFonts w:ascii="Traditional Arabic" w:hAnsi="Traditional Arabic" w:cs="AL-Mohanad Bold"/>
                <w:b/>
                <w:bCs/>
                <w:sz w:val="28"/>
                <w:szCs w:val="28"/>
                <w:shd w:val="clear" w:color="auto" w:fill="FFFFFF"/>
                <w:rtl/>
              </w:rPr>
              <w:t>الاختبارات</w:t>
            </w:r>
          </w:p>
        </w:tc>
      </w:tr>
      <w:tr w:rsidR="00A674E6" w:rsidRPr="00FE1C0E" w14:paraId="1AA55F8C" w14:textId="77777777" w:rsidTr="009D1E6C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A674E6" w:rsidRPr="00FE1C0E" w:rsidRDefault="00A674E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4866050" w14:textId="10716D2C" w:rsidR="00A674E6" w:rsidRPr="00FE1C0E" w:rsidRDefault="00033CD8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E97B6E">
              <w:rPr>
                <w:rFonts w:eastAsia="Calibri" w:hint="cs"/>
                <w:b/>
                <w:bCs/>
                <w:sz w:val="28"/>
                <w:szCs w:val="28"/>
                <w:rtl/>
              </w:rPr>
              <w:t xml:space="preserve">أن يستخدم المراجع التي تجمع بين الأصالة و المعاصرة في البحوث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المتعلقة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في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تفسير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بعض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الآيات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من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سورة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آل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عمران</w:t>
            </w:r>
            <w:r w:rsidRPr="00E97B6E">
              <w:rPr>
                <w:rFonts w:ascii="Calibri" w:eastAsia="Calibri" w:hAnsi="Calibri" w:cs="Arial" w:hint="cs"/>
                <w:sz w:val="22"/>
                <w:szCs w:val="22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و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النساء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و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الأنعام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2299E06" w14:textId="2ECE8FDF" w:rsidR="00A674E6" w:rsidRPr="00FE1C0E" w:rsidRDefault="0066302C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66302C">
              <w:rPr>
                <w:rFonts w:cs="AL-Mohanad Bold"/>
                <w:b/>
                <w:bCs/>
                <w:sz w:val="32"/>
                <w:szCs w:val="32"/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1A03887" w14:textId="7C1F7B95" w:rsidR="00A674E6" w:rsidRPr="00FE1C0E" w:rsidRDefault="0066302C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66302C">
              <w:rPr>
                <w:rFonts w:cs="AL-Mohanad Bold"/>
                <w:b/>
                <w:bCs/>
                <w:sz w:val="32"/>
                <w:szCs w:val="32"/>
                <w:rtl/>
              </w:rPr>
              <w:t>التكليف البحثي</w:t>
            </w:r>
          </w:p>
        </w:tc>
      </w:tr>
      <w:tr w:rsidR="00AD1A5E" w:rsidRPr="00FE1C0E" w14:paraId="0BED268C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AD1A5E" w:rsidRPr="00FE1C0E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AD1A5E" w:rsidRPr="00FE1C0E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A674E6" w:rsidRPr="00FE1C0E" w14:paraId="79108FDF" w14:textId="77777777" w:rsidTr="009D1E6C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A674E6" w:rsidRPr="00FE1C0E" w:rsidRDefault="00A674E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43539670" w14:textId="41B70802" w:rsidR="00A674E6" w:rsidRPr="00FE1C0E" w:rsidRDefault="00033CD8" w:rsidP="0066302C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>أن يتفاعل بشكل جماعي أو مستقل في</w:t>
            </w:r>
            <w:r w:rsidRPr="00E97B6E">
              <w:rPr>
                <w:rFonts w:eastAsia="Calibr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 xml:space="preserve"> العناية 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-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في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بتفسير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بعض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الآيات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من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سورة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آل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عمران</w:t>
            </w:r>
            <w:r w:rsidRPr="00E97B6E">
              <w:rPr>
                <w:rFonts w:ascii="Calibri" w:eastAsia="Calibri" w:hAnsi="Calibri" w:cs="Arial" w:hint="cs"/>
                <w:sz w:val="22"/>
                <w:szCs w:val="22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و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النساء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و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الأنعام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8BF2B8A" w14:textId="107B7377" w:rsidR="00A674E6" w:rsidRPr="00FE1C0E" w:rsidRDefault="00EB7B07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EB7B07">
              <w:rPr>
                <w:rFonts w:asciiTheme="majorBidi" w:hAnsiTheme="majorBidi"/>
                <w:b/>
                <w:bCs/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8F639B4" w14:textId="382330BD" w:rsidR="00A674E6" w:rsidRPr="00FE1C0E" w:rsidRDefault="00EB7B07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hint="cs"/>
                <w:b/>
                <w:bCs/>
                <w:rtl/>
              </w:rPr>
              <w:t xml:space="preserve">        </w:t>
            </w:r>
            <w:r w:rsidRPr="00EB7B07">
              <w:rPr>
                <w:rFonts w:asciiTheme="majorBidi" w:hAnsiTheme="majorBidi"/>
                <w:b/>
                <w:bCs/>
                <w:rtl/>
              </w:rPr>
              <w:t>الإلقــــــاء</w:t>
            </w:r>
          </w:p>
        </w:tc>
      </w:tr>
      <w:tr w:rsidR="00A674E6" w:rsidRPr="00FE1C0E" w14:paraId="018E1029" w14:textId="77777777" w:rsidTr="009D1E6C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77777777" w:rsidR="00A674E6" w:rsidRPr="00FE1C0E" w:rsidRDefault="00A674E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376430B" w14:textId="0DC8F5B5" w:rsidR="00A674E6" w:rsidRPr="00FE1C0E" w:rsidRDefault="00033CD8" w:rsidP="00EB7B07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>أن يظهر الثقة بالنفس</w:t>
            </w:r>
            <w:r w:rsidRPr="00E97B6E">
              <w:rPr>
                <w:rFonts w:eastAsia="Calibri" w:hint="cs"/>
                <w:b/>
                <w:bCs/>
                <w:sz w:val="28"/>
                <w:szCs w:val="28"/>
                <w:rtl/>
              </w:rPr>
              <w:t xml:space="preserve"> في إجادته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لتفسير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بعض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الآيات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من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سورة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آل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عمران</w:t>
            </w:r>
            <w:r w:rsidRPr="00E97B6E">
              <w:rPr>
                <w:rFonts w:ascii="Calibri" w:eastAsia="Calibri" w:hAnsi="Calibri" w:cs="Arial" w:hint="cs"/>
                <w:sz w:val="22"/>
                <w:szCs w:val="22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و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النساء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و</w:t>
            </w:r>
            <w:r w:rsidRPr="00E97B6E">
              <w:rPr>
                <w:rFonts w:eastAsia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97B6E">
              <w:rPr>
                <w:rFonts w:eastAsia="Calibri" w:cs="Arial" w:hint="cs"/>
                <w:b/>
                <w:bCs/>
                <w:sz w:val="28"/>
                <w:szCs w:val="28"/>
                <w:rtl/>
              </w:rPr>
              <w:t>الأنعام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AF6F16E" w14:textId="33BB2E4D" w:rsidR="00A674E6" w:rsidRPr="00FE1C0E" w:rsidRDefault="00EB7B07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EB7B07">
              <w:rPr>
                <w:rFonts w:asciiTheme="majorBidi" w:hAnsiTheme="majorBidi"/>
                <w:b/>
                <w:bCs/>
                <w:rtl/>
              </w:rPr>
              <w:t>المحاضرة ، الندوات العلمية ، المنتديات ، الحفلات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E991380" w14:textId="4B700753" w:rsidR="00A674E6" w:rsidRPr="00FE1C0E" w:rsidRDefault="00EB7B07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EB7B07">
              <w:rPr>
                <w:rFonts w:asciiTheme="majorBidi" w:hAnsiTheme="majorBidi"/>
                <w:b/>
                <w:bCs/>
                <w:rtl/>
              </w:rPr>
              <w:t>مهام بحثية وتطبيقية</w:t>
            </w:r>
          </w:p>
        </w:tc>
      </w:tr>
    </w:tbl>
    <w:p w14:paraId="26B38947" w14:textId="5DA93FE8" w:rsidR="00E34F0F" w:rsidRPr="00FE1C0E" w:rsidRDefault="006F5B3C" w:rsidP="00416FE2">
      <w:pPr>
        <w:pStyle w:val="2"/>
        <w:rPr>
          <w:rtl/>
          <w:lang w:bidi="ar-EG"/>
        </w:rPr>
      </w:pPr>
      <w:bookmarkStart w:id="20" w:name="_Toc337792"/>
      <w:bookmarkStart w:id="21" w:name="_Toc526247387"/>
      <w:r w:rsidRPr="00FE1C0E">
        <w:rPr>
          <w:rFonts w:hint="cs"/>
          <w:rtl/>
        </w:rPr>
        <w:t>2</w:t>
      </w:r>
      <w:r w:rsidR="00CD774C" w:rsidRPr="00FE1C0E">
        <w:rPr>
          <w:rFonts w:hint="cs"/>
          <w:rtl/>
        </w:rPr>
        <w:t xml:space="preserve">. </w:t>
      </w:r>
      <w:r w:rsidR="00C26B99" w:rsidRPr="00FE1C0E">
        <w:rPr>
          <w:rFonts w:hint="cs"/>
          <w:rtl/>
        </w:rPr>
        <w:t>أنشطة</w:t>
      </w:r>
      <w:r w:rsidR="00C02B79" w:rsidRPr="00FE1C0E">
        <w:rPr>
          <w:rtl/>
        </w:rPr>
        <w:t xml:space="preserve"> </w:t>
      </w:r>
      <w:r w:rsidR="006A0370" w:rsidRPr="00FE1C0E">
        <w:rPr>
          <w:rFonts w:hint="cs"/>
          <w:rtl/>
        </w:rPr>
        <w:t>تقييم</w:t>
      </w:r>
      <w:r w:rsidR="00C02B79" w:rsidRPr="00FE1C0E">
        <w:rPr>
          <w:rtl/>
        </w:rPr>
        <w:t xml:space="preserve"> الطلبة</w:t>
      </w:r>
      <w:bookmarkEnd w:id="20"/>
      <w:r w:rsidR="00C02B79" w:rsidRPr="00FE1C0E">
        <w:rPr>
          <w:rtl/>
        </w:rPr>
        <w:t xml:space="preserve"> </w:t>
      </w:r>
      <w:bookmarkEnd w:id="21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FE1C0E" w14:paraId="5E1D9249" w14:textId="77777777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FE1C0E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FE1C0E" w:rsidRDefault="0015581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Pr="00FE1C0E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FE1C0E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Pr="00FE1C0E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FE1C0E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34F0F" w:rsidRPr="00FE1C0E" w14:paraId="2A1E4DD6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E34F0F" w:rsidRPr="00FE1C0E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5CE9D0" w14:textId="1DAEB817" w:rsidR="00E34F0F" w:rsidRPr="00FE1C0E" w:rsidRDefault="00EB7B07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EB7B07">
              <w:rPr>
                <w:rFonts w:asciiTheme="majorBidi" w:hAnsiTheme="majorBidi"/>
                <w:b/>
                <w:bCs/>
                <w:rtl/>
              </w:rPr>
              <w:t xml:space="preserve">الاختبار الشهري  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82A010" w14:textId="4C43CF86" w:rsidR="00E34F0F" w:rsidRPr="00FE1C0E" w:rsidRDefault="00EB7B07" w:rsidP="002475DE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B7B07">
              <w:rPr>
                <w:rFonts w:asciiTheme="majorBidi" w:hAnsiTheme="majorBidi"/>
                <w:b/>
                <w:bCs/>
                <w:rtl/>
              </w:rPr>
              <w:t>7، 10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84354F0" w14:textId="06E7B6A9" w:rsidR="00E34F0F" w:rsidRPr="00FE1C0E" w:rsidRDefault="00EB7B07" w:rsidP="00D77F25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B7B07">
              <w:rPr>
                <w:rFonts w:asciiTheme="majorBidi" w:hAnsiTheme="majorBidi"/>
                <w:b/>
                <w:bCs/>
                <w:rtl/>
              </w:rPr>
              <w:t>10- 100</w:t>
            </w:r>
          </w:p>
        </w:tc>
      </w:tr>
      <w:tr w:rsidR="00810DA0" w:rsidRPr="00FE1C0E" w14:paraId="0D4AB97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810DA0" w:rsidRPr="00FE1C0E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53CC4DF" w14:textId="12F8A189" w:rsidR="00810DA0" w:rsidRPr="00FE1C0E" w:rsidRDefault="00EB7B07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EB7B07">
              <w:rPr>
                <w:rFonts w:asciiTheme="majorBidi" w:hAnsiTheme="majorBidi"/>
                <w:b/>
                <w:bCs/>
                <w:rtl/>
              </w:rPr>
              <w:t>الواجب</w:t>
            </w:r>
            <w:r>
              <w:rPr>
                <w:rFonts w:asciiTheme="majorBidi" w:hAnsiTheme="majorBidi" w:hint="cs"/>
                <w:b/>
                <w:bCs/>
                <w:rtl/>
              </w:rPr>
              <w:t>ـــ</w:t>
            </w:r>
            <w:r w:rsidRPr="00EB7B07">
              <w:rPr>
                <w:rFonts w:asciiTheme="majorBidi" w:hAnsiTheme="majorBidi"/>
                <w:b/>
                <w:bCs/>
                <w:rtl/>
              </w:rPr>
              <w:t>ات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7594946" w14:textId="28D055F2" w:rsidR="00810DA0" w:rsidRPr="00FE1C0E" w:rsidRDefault="00EB7B07" w:rsidP="002475DE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B7B07">
              <w:rPr>
                <w:rFonts w:asciiTheme="majorBidi" w:hAnsiTheme="majorBidi"/>
                <w:b/>
                <w:bCs/>
                <w:rtl/>
              </w:rPr>
              <w:t>1- 15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75CC6FE" w14:textId="5D86DD4C" w:rsidR="00810DA0" w:rsidRPr="00FE1C0E" w:rsidRDefault="00EB7B07" w:rsidP="00D77F25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B7B07">
              <w:rPr>
                <w:rFonts w:asciiTheme="majorBidi" w:hAnsiTheme="majorBidi"/>
                <w:b/>
                <w:bCs/>
                <w:rtl/>
              </w:rPr>
              <w:t>10-100</w:t>
            </w:r>
          </w:p>
        </w:tc>
      </w:tr>
      <w:tr w:rsidR="00810DA0" w:rsidRPr="00FE1C0E" w14:paraId="37B06F1E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810DA0" w:rsidRPr="00FE1C0E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49775D" w14:textId="43379391" w:rsidR="00810DA0" w:rsidRPr="00FE1C0E" w:rsidRDefault="00D77F25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D77F25">
              <w:rPr>
                <w:rFonts w:asciiTheme="majorBidi" w:hAnsiTheme="majorBidi"/>
                <w:b/>
                <w:bCs/>
                <w:rtl/>
              </w:rPr>
              <w:t>الاختبار النهائي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874F93C" w14:textId="4C7BF70D" w:rsidR="00810DA0" w:rsidRPr="00FE1C0E" w:rsidRDefault="00D77F25" w:rsidP="002475DE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9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A8A5374" w14:textId="0E3F5CF3" w:rsidR="00810DA0" w:rsidRPr="00FE1C0E" w:rsidRDefault="00EB7B07" w:rsidP="00D77F25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B7B07">
              <w:rPr>
                <w:rFonts w:asciiTheme="majorBidi" w:hAnsiTheme="majorBidi"/>
                <w:b/>
                <w:bCs/>
                <w:rtl/>
              </w:rPr>
              <w:t>10-100</w:t>
            </w:r>
          </w:p>
        </w:tc>
      </w:tr>
      <w:tr w:rsidR="00810DA0" w:rsidRPr="00FE1C0E" w14:paraId="46A8423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810DA0" w:rsidRPr="00FE1C0E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139953C" w14:textId="4FBCF87A" w:rsidR="00810DA0" w:rsidRPr="00FE1C0E" w:rsidRDefault="00D77F25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D77F25">
              <w:rPr>
                <w:rFonts w:asciiTheme="majorBidi" w:hAnsiTheme="majorBidi"/>
                <w:b/>
                <w:bCs/>
                <w:rtl/>
              </w:rPr>
              <w:t>الاختبارات القصيرة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91F035A" w14:textId="1E454070" w:rsidR="00810DA0" w:rsidRPr="00FE1C0E" w:rsidRDefault="00D77F25" w:rsidP="002475DE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13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5D06465" w14:textId="3699012B" w:rsidR="00810DA0" w:rsidRPr="00FE1C0E" w:rsidRDefault="00EB7B07" w:rsidP="00D77F25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B7B07">
              <w:rPr>
                <w:rFonts w:asciiTheme="majorBidi" w:hAnsiTheme="majorBidi"/>
                <w:b/>
                <w:bCs/>
                <w:rtl/>
              </w:rPr>
              <w:t>10-100</w:t>
            </w:r>
          </w:p>
        </w:tc>
      </w:tr>
      <w:tr w:rsidR="00810DA0" w:rsidRPr="00FE1C0E" w14:paraId="227677C9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0013BC8" w14:textId="5BC234F7" w:rsidR="00810DA0" w:rsidRPr="00FE1C0E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A5F2E8B" w14:textId="6FAD47F4" w:rsidR="00810DA0" w:rsidRPr="00FE1C0E" w:rsidRDefault="00D77F25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D77F25">
              <w:rPr>
                <w:rFonts w:asciiTheme="majorBidi" w:hAnsiTheme="majorBidi"/>
                <w:b/>
                <w:bCs/>
                <w:rtl/>
              </w:rPr>
              <w:t>المشروعات البحثية الصغيرة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0893788" w14:textId="2EE337F1" w:rsidR="00810DA0" w:rsidRPr="00FE1C0E" w:rsidRDefault="00D77F25" w:rsidP="002475DE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B241641" w14:textId="50D8AF75" w:rsidR="00810DA0" w:rsidRPr="00FE1C0E" w:rsidRDefault="00D77F25" w:rsidP="00D77F25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7F25">
              <w:rPr>
                <w:rFonts w:asciiTheme="majorBidi" w:hAnsiTheme="majorBidi"/>
                <w:b/>
                <w:bCs/>
                <w:rtl/>
              </w:rPr>
              <w:t>10-100</w:t>
            </w:r>
          </w:p>
        </w:tc>
      </w:tr>
    </w:tbl>
    <w:p w14:paraId="3EE92555" w14:textId="76011C59" w:rsidR="00245E1B" w:rsidRPr="00FE1C0E" w:rsidRDefault="00C26B99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  <w:r w:rsidRPr="00FE1C0E">
        <w:rPr>
          <w:rFonts w:asciiTheme="majorBidi" w:hAnsiTheme="majorBidi" w:cstheme="majorBidi" w:hint="cs"/>
          <w:b/>
          <w:bCs/>
          <w:sz w:val="20"/>
          <w:szCs w:val="20"/>
          <w:rtl/>
        </w:rPr>
        <w:t>أنشطة</w:t>
      </w:r>
      <w:r w:rsidR="00C02B79" w:rsidRPr="00FE1C0E">
        <w:rPr>
          <w:rFonts w:asciiTheme="majorBidi" w:hAnsiTheme="majorBidi" w:cstheme="majorBidi"/>
          <w:b/>
          <w:bCs/>
          <w:sz w:val="20"/>
          <w:szCs w:val="20"/>
          <w:rtl/>
        </w:rPr>
        <w:t xml:space="preserve"> التق</w:t>
      </w:r>
      <w:r w:rsidR="007648F8" w:rsidRPr="00FE1C0E">
        <w:rPr>
          <w:rFonts w:asciiTheme="majorBidi" w:hAnsiTheme="majorBidi" w:cstheme="majorBidi" w:hint="cs"/>
          <w:b/>
          <w:bCs/>
          <w:sz w:val="20"/>
          <w:szCs w:val="20"/>
          <w:rtl/>
        </w:rPr>
        <w:t>ي</w:t>
      </w:r>
      <w:r w:rsidR="00C02B79" w:rsidRPr="00FE1C0E">
        <w:rPr>
          <w:rFonts w:asciiTheme="majorBidi" w:hAnsiTheme="majorBidi" w:cstheme="majorBidi"/>
          <w:b/>
          <w:bCs/>
          <w:sz w:val="20"/>
          <w:szCs w:val="20"/>
          <w:rtl/>
        </w:rPr>
        <w:t xml:space="preserve">يم </w:t>
      </w:r>
      <w:r w:rsidR="00BA479B" w:rsidRPr="00FE1C0E">
        <w:rPr>
          <w:rFonts w:asciiTheme="majorBidi" w:hAnsiTheme="majorBidi" w:cstheme="majorBidi"/>
          <w:b/>
          <w:bCs/>
          <w:sz w:val="20"/>
          <w:szCs w:val="20"/>
          <w:rtl/>
        </w:rPr>
        <w:t>(</w:t>
      </w:r>
      <w:r w:rsidR="00D41348" w:rsidRPr="00FE1C0E">
        <w:rPr>
          <w:rFonts w:asciiTheme="majorBidi" w:hAnsiTheme="majorBidi" w:cstheme="majorBidi"/>
          <w:b/>
          <w:bCs/>
          <w:sz w:val="20"/>
          <w:szCs w:val="20"/>
          <w:rtl/>
        </w:rPr>
        <w:t>اختبار</w:t>
      </w:r>
      <w:r w:rsidR="00496BB5" w:rsidRPr="00FE1C0E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تحريري</w:t>
      </w:r>
      <w:r w:rsidR="00D41348" w:rsidRPr="00FE1C0E">
        <w:rPr>
          <w:rFonts w:asciiTheme="majorBidi" w:hAnsiTheme="majorBidi" w:cstheme="majorBidi" w:hint="cs"/>
          <w:b/>
          <w:bCs/>
          <w:sz w:val="20"/>
          <w:szCs w:val="20"/>
          <w:rtl/>
        </w:rPr>
        <w:t>،</w:t>
      </w:r>
      <w:r w:rsidR="00C02B79" w:rsidRPr="00FE1C0E">
        <w:rPr>
          <w:rFonts w:asciiTheme="majorBidi" w:hAnsiTheme="majorBidi" w:cstheme="majorBidi"/>
          <w:b/>
          <w:bCs/>
          <w:sz w:val="20"/>
          <w:szCs w:val="20"/>
          <w:rtl/>
        </w:rPr>
        <w:t xml:space="preserve"> </w:t>
      </w:r>
      <w:r w:rsidR="00BA479B" w:rsidRPr="00FE1C0E">
        <w:rPr>
          <w:rFonts w:asciiTheme="majorBidi" w:hAnsiTheme="majorBidi" w:cstheme="majorBidi"/>
          <w:b/>
          <w:bCs/>
          <w:sz w:val="20"/>
          <w:szCs w:val="20"/>
          <w:rtl/>
        </w:rPr>
        <w:t>شفهي،</w:t>
      </w:r>
      <w:r w:rsidR="00C02B79" w:rsidRPr="00FE1C0E">
        <w:rPr>
          <w:rFonts w:asciiTheme="majorBidi" w:hAnsiTheme="majorBidi" w:cstheme="majorBidi"/>
          <w:b/>
          <w:bCs/>
          <w:sz w:val="20"/>
          <w:szCs w:val="20"/>
          <w:rtl/>
        </w:rPr>
        <w:t xml:space="preserve"> عرض </w:t>
      </w:r>
      <w:r w:rsidR="00BA479B" w:rsidRPr="00FE1C0E">
        <w:rPr>
          <w:rFonts w:asciiTheme="majorBidi" w:hAnsiTheme="majorBidi" w:cstheme="majorBidi"/>
          <w:b/>
          <w:bCs/>
          <w:sz w:val="20"/>
          <w:szCs w:val="20"/>
          <w:rtl/>
        </w:rPr>
        <w:t>تقديمي</w:t>
      </w:r>
      <w:r w:rsidR="004A4CAB" w:rsidRPr="00FE1C0E">
        <w:rPr>
          <w:rFonts w:asciiTheme="majorBidi" w:hAnsiTheme="majorBidi" w:cstheme="majorBidi" w:hint="cs"/>
          <w:b/>
          <w:bCs/>
          <w:sz w:val="20"/>
          <w:szCs w:val="20"/>
          <w:rtl/>
        </w:rPr>
        <w:t>،</w:t>
      </w:r>
      <w:r w:rsidR="004A4CAB" w:rsidRPr="00FE1C0E">
        <w:rPr>
          <w:rFonts w:asciiTheme="majorBidi" w:hAnsiTheme="majorBidi" w:cstheme="majorBidi"/>
          <w:b/>
          <w:bCs/>
          <w:sz w:val="20"/>
          <w:szCs w:val="20"/>
          <w:rtl/>
        </w:rPr>
        <w:t xml:space="preserve"> مشروع جماعي، </w:t>
      </w:r>
      <w:r w:rsidR="004A4CAB" w:rsidRPr="00FE1C0E">
        <w:rPr>
          <w:rFonts w:asciiTheme="majorBidi" w:hAnsiTheme="majorBidi" w:cstheme="majorBidi" w:hint="cs"/>
          <w:b/>
          <w:bCs/>
          <w:sz w:val="20"/>
          <w:szCs w:val="20"/>
          <w:rtl/>
        </w:rPr>
        <w:t>ورقة عمل</w:t>
      </w:r>
      <w:r w:rsidR="00C02B79" w:rsidRPr="00FE1C0E">
        <w:rPr>
          <w:rFonts w:asciiTheme="majorBidi" w:hAnsiTheme="majorBidi" w:cstheme="majorBidi"/>
          <w:b/>
          <w:bCs/>
          <w:sz w:val="20"/>
          <w:szCs w:val="20"/>
          <w:rtl/>
        </w:rPr>
        <w:t xml:space="preserve"> </w:t>
      </w:r>
      <w:r w:rsidR="00BA479B" w:rsidRPr="00FE1C0E">
        <w:rPr>
          <w:rFonts w:asciiTheme="majorBidi" w:hAnsiTheme="majorBidi" w:cstheme="majorBidi"/>
          <w:b/>
          <w:bCs/>
          <w:sz w:val="20"/>
          <w:szCs w:val="20"/>
          <w:rtl/>
        </w:rPr>
        <w:t>الخ)</w:t>
      </w:r>
    </w:p>
    <w:p w14:paraId="3EDD2584" w14:textId="44F50F0C" w:rsidR="00BC0F44" w:rsidRPr="00FE1C0E" w:rsidRDefault="00BC0F44" w:rsidP="00416FE2">
      <w:pPr>
        <w:bidi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46A47A68" w14:textId="6D9AA5BE" w:rsidR="004F498B" w:rsidRPr="00FE1C0E" w:rsidRDefault="00393441" w:rsidP="00416FE2">
      <w:pPr>
        <w:pStyle w:val="1"/>
      </w:pPr>
      <w:bookmarkStart w:id="22" w:name="_Toc526247388"/>
      <w:bookmarkStart w:id="23" w:name="_Toc337793"/>
      <w:r w:rsidRPr="00FE1C0E">
        <w:rPr>
          <w:rtl/>
        </w:rPr>
        <w:t xml:space="preserve">هـ - </w:t>
      </w:r>
      <w:r w:rsidR="00013764" w:rsidRPr="00FE1C0E">
        <w:rPr>
          <w:rFonts w:hint="cs"/>
          <w:rtl/>
        </w:rPr>
        <w:t xml:space="preserve">أنشطة </w:t>
      </w:r>
      <w:r w:rsidR="00F95A87" w:rsidRPr="00FE1C0E">
        <w:rPr>
          <w:rFonts w:hint="cs"/>
          <w:rtl/>
        </w:rPr>
        <w:t>الإرشاد</w:t>
      </w:r>
      <w:r w:rsidRPr="00FE1C0E">
        <w:rPr>
          <w:rtl/>
        </w:rPr>
        <w:t xml:space="preserve"> الأكاديمي والدعم </w:t>
      </w:r>
      <w:r w:rsidR="00BA479B" w:rsidRPr="00FE1C0E">
        <w:rPr>
          <w:rtl/>
        </w:rPr>
        <w:t>الطلابي:</w:t>
      </w:r>
      <w:bookmarkEnd w:id="22"/>
      <w:bookmarkEnd w:id="23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FE1C0E" w14:paraId="717993A5" w14:textId="77777777" w:rsidTr="004942AF">
        <w:trPr>
          <w:trHeight w:val="1298"/>
        </w:trPr>
        <w:tc>
          <w:tcPr>
            <w:tcW w:w="9571" w:type="dxa"/>
          </w:tcPr>
          <w:p w14:paraId="6617037A" w14:textId="3058D3BF" w:rsidR="002475DE" w:rsidRPr="002475DE" w:rsidRDefault="002475DE" w:rsidP="002475D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475DE">
              <w:rPr>
                <w:rFonts w:asciiTheme="majorBidi" w:hAnsiTheme="majorBidi" w:cstheme="majorBidi"/>
                <w:b/>
                <w:bCs/>
              </w:rPr>
              <w:t xml:space="preserve">  </w:t>
            </w:r>
            <w:r>
              <w:rPr>
                <w:rFonts w:asciiTheme="majorBidi" w:hAnsiTheme="majorBidi" w:hint="cs"/>
                <w:b/>
                <w:bCs/>
                <w:rtl/>
              </w:rPr>
              <w:t xml:space="preserve">1ـ </w:t>
            </w:r>
            <w:r w:rsidRPr="002475DE">
              <w:rPr>
                <w:rFonts w:asciiTheme="majorBidi" w:hAnsiTheme="majorBidi"/>
                <w:b/>
                <w:bCs/>
                <w:rtl/>
              </w:rPr>
              <w:t>الساعات المكتبية (أربع ساعات أسبوعياً)</w:t>
            </w:r>
            <w:r w:rsidRPr="002475DE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1BED5C27" w14:textId="72976B32" w:rsidR="002475DE" w:rsidRPr="002475DE" w:rsidRDefault="002475DE" w:rsidP="002475DE">
            <w:pPr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2475DE">
              <w:rPr>
                <w:rFonts w:asciiTheme="majorBidi" w:hAnsiTheme="majorBidi"/>
                <w:b/>
                <w:bCs/>
                <w:rtl/>
              </w:rPr>
              <w:t>التواصل عبر وحدة الإرشاد الأكاديمي بالكلية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</w:p>
          <w:p w14:paraId="53013C77" w14:textId="7BF50F2B" w:rsidR="00013764" w:rsidRPr="00FE1C0E" w:rsidRDefault="002475DE" w:rsidP="002475DE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2475DE">
              <w:rPr>
                <w:rFonts w:asciiTheme="majorBidi" w:hAnsiTheme="majorBidi"/>
                <w:b/>
                <w:bCs/>
                <w:rtl/>
              </w:rPr>
              <w:t xml:space="preserve"> 3- التواصل عبر موقع الجامعة الإلكتروني وصفحة الكلية.</w:t>
            </w:r>
          </w:p>
        </w:tc>
      </w:tr>
    </w:tbl>
    <w:p w14:paraId="7A27D507" w14:textId="6524595D" w:rsidR="008F5880" w:rsidRPr="00FE1C0E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14:paraId="3A03EAA2" w14:textId="18B1F5DF" w:rsidR="004F498B" w:rsidRPr="00FE1C0E" w:rsidRDefault="00242CCC" w:rsidP="00416FE2">
      <w:pPr>
        <w:pStyle w:val="1"/>
      </w:pPr>
      <w:bookmarkStart w:id="24" w:name="_Toc526247389"/>
      <w:bookmarkStart w:id="25" w:name="_Toc337794"/>
      <w:r w:rsidRPr="00FE1C0E">
        <w:rPr>
          <w:rtl/>
        </w:rPr>
        <w:t xml:space="preserve">و – مصادر التعلم </w:t>
      </w:r>
      <w:r w:rsidR="00BA479B" w:rsidRPr="00FE1C0E">
        <w:rPr>
          <w:rtl/>
        </w:rPr>
        <w:t>والمرافق:</w:t>
      </w:r>
      <w:bookmarkEnd w:id="24"/>
      <w:bookmarkEnd w:id="25"/>
      <w:r w:rsidRPr="00FE1C0E">
        <w:rPr>
          <w:rtl/>
        </w:rPr>
        <w:t xml:space="preserve"> </w:t>
      </w:r>
    </w:p>
    <w:p w14:paraId="1F384387" w14:textId="3EABE9F5" w:rsidR="00242CCC" w:rsidRPr="00FE1C0E" w:rsidRDefault="00823AD8" w:rsidP="00416FE2">
      <w:pPr>
        <w:pStyle w:val="2"/>
        <w:rPr>
          <w:rtl/>
        </w:rPr>
      </w:pPr>
      <w:bookmarkStart w:id="26" w:name="_Toc337795"/>
      <w:r w:rsidRPr="00FE1C0E">
        <w:rPr>
          <w:rFonts w:hint="cs"/>
          <w:rtl/>
        </w:rPr>
        <w:t xml:space="preserve">1. </w:t>
      </w:r>
      <w:r w:rsidR="00D25A15" w:rsidRPr="00FE1C0E">
        <w:rPr>
          <w:rFonts w:hint="cs"/>
          <w:rtl/>
        </w:rPr>
        <w:t xml:space="preserve">قائمة </w:t>
      </w:r>
      <w:r w:rsidR="00242CCC" w:rsidRPr="00FE1C0E">
        <w:rPr>
          <w:rtl/>
        </w:rPr>
        <w:t xml:space="preserve">مصادر </w:t>
      </w:r>
      <w:r w:rsidR="00BA479B" w:rsidRPr="00FE1C0E">
        <w:rPr>
          <w:rtl/>
        </w:rPr>
        <w:t>التعلم:</w:t>
      </w:r>
      <w:bookmarkEnd w:id="26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FE1C0E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FE1C0E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 w:rsidRPr="00FE1C0E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6E7A55AA" w14:textId="11F59F49" w:rsidR="005612EC" w:rsidRPr="00FE1C0E" w:rsidRDefault="00466714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="Arial" w:hAnsi="Arial" w:cs="AL-Mohanad Bold" w:hint="cs"/>
                <w:b/>
                <w:bCs/>
                <w:sz w:val="28"/>
                <w:szCs w:val="28"/>
                <w:rtl/>
                <w:lang w:bidi="ar-EG"/>
              </w:rPr>
              <w:t>فتح البيان في مقاصد القرآن لأبي الطيب صديق حسن خان</w:t>
            </w:r>
            <w:r w:rsidRPr="00FE1C0E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5612EC" w:rsidRPr="00FE1C0E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FE1C0E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 w:rsidRPr="00FE1C0E"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5E159F05" w14:textId="77777777" w:rsidR="00845B0F" w:rsidRPr="00845B0F" w:rsidRDefault="00845B0F" w:rsidP="00845B0F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</w:p>
          <w:p w14:paraId="7E8268F1" w14:textId="6274A05B" w:rsidR="00845B0F" w:rsidRPr="00845B0F" w:rsidRDefault="00845B0F" w:rsidP="00845B0F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845B0F">
              <w:rPr>
                <w:rFonts w:asciiTheme="majorBidi" w:hAnsiTheme="majorBidi"/>
                <w:b/>
                <w:bCs/>
                <w:rtl/>
              </w:rPr>
              <w:t>الجامع لأحكام ال</w:t>
            </w:r>
            <w:r>
              <w:rPr>
                <w:rFonts w:asciiTheme="majorBidi" w:hAnsiTheme="majorBidi"/>
                <w:b/>
                <w:bCs/>
                <w:rtl/>
              </w:rPr>
              <w:t>قرآن محمد بن أحمد القرطبي</w:t>
            </w:r>
            <w:r>
              <w:rPr>
                <w:rFonts w:asciiTheme="majorBidi" w:hAnsiTheme="majorBidi"/>
                <w:b/>
                <w:bCs/>
                <w:rtl/>
              </w:rPr>
              <w:tab/>
              <w:t xml:space="preserve">دار </w:t>
            </w:r>
            <w:r>
              <w:rPr>
                <w:rFonts w:asciiTheme="majorBidi" w:hAnsiTheme="majorBidi" w:hint="cs"/>
                <w:b/>
                <w:bCs/>
                <w:rtl/>
              </w:rPr>
              <w:t>ع</w:t>
            </w:r>
            <w:r w:rsidRPr="00845B0F">
              <w:rPr>
                <w:rFonts w:asciiTheme="majorBidi" w:hAnsiTheme="majorBidi"/>
                <w:b/>
                <w:bCs/>
                <w:rtl/>
              </w:rPr>
              <w:t>ا</w:t>
            </w:r>
            <w:r>
              <w:rPr>
                <w:rFonts w:asciiTheme="majorBidi" w:hAnsiTheme="majorBidi" w:hint="cs"/>
                <w:b/>
                <w:bCs/>
                <w:rtl/>
              </w:rPr>
              <w:t>ل</w:t>
            </w:r>
            <w:r w:rsidRPr="00845B0F">
              <w:rPr>
                <w:rFonts w:asciiTheme="majorBidi" w:hAnsiTheme="majorBidi"/>
                <w:b/>
                <w:bCs/>
                <w:rtl/>
              </w:rPr>
              <w:t>م الكتب العربي</w:t>
            </w:r>
            <w:r w:rsidRPr="00845B0F">
              <w:rPr>
                <w:rFonts w:asciiTheme="majorBidi" w:hAnsiTheme="majorBidi"/>
                <w:b/>
                <w:bCs/>
                <w:rtl/>
              </w:rPr>
              <w:tab/>
              <w:t>2002</w:t>
            </w:r>
          </w:p>
          <w:p w14:paraId="6C00D57E" w14:textId="77777777" w:rsidR="00845B0F" w:rsidRPr="00845B0F" w:rsidRDefault="00845B0F" w:rsidP="00845B0F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</w:p>
          <w:p w14:paraId="4C17B5E9" w14:textId="390FE2E3" w:rsidR="005612EC" w:rsidRPr="00FE1C0E" w:rsidRDefault="00845B0F" w:rsidP="00845B0F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845B0F">
              <w:rPr>
                <w:rFonts w:asciiTheme="majorBidi" w:hAnsiTheme="majorBidi"/>
                <w:b/>
                <w:bCs/>
                <w:rtl/>
              </w:rPr>
              <w:t>التحرير والتنوير</w:t>
            </w:r>
            <w:r w:rsidRPr="00845B0F">
              <w:rPr>
                <w:rFonts w:asciiTheme="majorBidi" w:hAnsiTheme="majorBidi"/>
                <w:b/>
                <w:bCs/>
                <w:rtl/>
              </w:rPr>
              <w:tab/>
              <w:t>الطاهر ابن عاشور</w:t>
            </w:r>
            <w:r w:rsidRPr="00845B0F">
              <w:rPr>
                <w:rFonts w:asciiTheme="majorBidi" w:hAnsiTheme="majorBidi"/>
                <w:b/>
                <w:bCs/>
                <w:rtl/>
              </w:rPr>
              <w:tab/>
            </w:r>
            <w:r>
              <w:rPr>
                <w:rFonts w:asciiTheme="majorBidi" w:hAnsiTheme="majorBidi" w:hint="cs"/>
                <w:b/>
                <w:bCs/>
                <w:rtl/>
              </w:rPr>
              <w:t xml:space="preserve">      </w:t>
            </w:r>
            <w:r w:rsidRPr="00845B0F">
              <w:rPr>
                <w:rFonts w:asciiTheme="majorBidi" w:hAnsiTheme="majorBidi"/>
                <w:b/>
                <w:bCs/>
                <w:rtl/>
              </w:rPr>
              <w:t>دار الكتاب تونس</w:t>
            </w:r>
            <w:r w:rsidRPr="00845B0F">
              <w:rPr>
                <w:rFonts w:asciiTheme="majorBidi" w:hAnsiTheme="majorBidi"/>
                <w:b/>
                <w:bCs/>
                <w:rtl/>
              </w:rPr>
              <w:tab/>
              <w:t>1995</w:t>
            </w:r>
          </w:p>
        </w:tc>
      </w:tr>
      <w:tr w:rsidR="005612EC" w:rsidRPr="00FE1C0E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612EC" w:rsidRPr="00FE1C0E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1822ED46" w14:textId="608B109F" w:rsidR="005612EC" w:rsidRPr="00FE1C0E" w:rsidRDefault="00E910A1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موقع ملتقى أهل التفسير   </w:t>
            </w:r>
            <w:r w:rsidRPr="00E910A1">
              <w:rPr>
                <w:rFonts w:asciiTheme="majorBidi" w:hAnsiTheme="majorBidi" w:cstheme="majorBidi"/>
                <w:b/>
                <w:bCs/>
              </w:rPr>
              <w:t>https://vb.tafsir.net/</w:t>
            </w:r>
          </w:p>
        </w:tc>
      </w:tr>
      <w:tr w:rsidR="005612EC" w:rsidRPr="00FE1C0E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FE1C0E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 w:rsidRPr="00FE1C0E"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FE1C0E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BA3EB9E" w14:textId="2DF8CDBC" w:rsidR="005612EC" w:rsidRPr="00FE1C0E" w:rsidRDefault="005814DE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لا يوجــــــد</w:t>
            </w:r>
          </w:p>
        </w:tc>
      </w:tr>
    </w:tbl>
    <w:p w14:paraId="52F88B51" w14:textId="77777777" w:rsidR="004578BB" w:rsidRPr="00FE1C0E" w:rsidRDefault="004578BB" w:rsidP="00416FE2">
      <w:pPr>
        <w:pStyle w:val="2"/>
        <w:rPr>
          <w:rtl/>
        </w:rPr>
      </w:pPr>
      <w:bookmarkStart w:id="27" w:name="_Toc526247390"/>
    </w:p>
    <w:p w14:paraId="429BD8BD" w14:textId="2F7FC014" w:rsidR="00014DE6" w:rsidRPr="00FE1C0E" w:rsidRDefault="00823AD8" w:rsidP="00416FE2">
      <w:pPr>
        <w:pStyle w:val="2"/>
      </w:pPr>
      <w:bookmarkStart w:id="28" w:name="_Toc337796"/>
      <w:r w:rsidRPr="00FE1C0E">
        <w:rPr>
          <w:rFonts w:hint="cs"/>
          <w:rtl/>
        </w:rPr>
        <w:t xml:space="preserve">2. </w:t>
      </w:r>
      <w:r w:rsidR="003C307F" w:rsidRPr="00FE1C0E">
        <w:rPr>
          <w:rtl/>
        </w:rPr>
        <w:t xml:space="preserve">المرافق والتجهيزات </w:t>
      </w:r>
      <w:r w:rsidR="00BA479B" w:rsidRPr="00FE1C0E">
        <w:rPr>
          <w:rtl/>
        </w:rPr>
        <w:t>المطلوبة:</w:t>
      </w:r>
      <w:bookmarkEnd w:id="27"/>
      <w:bookmarkEnd w:id="28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FE1C0E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FE1C0E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FE1C0E" w:rsidRDefault="0046269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DE3C6D" w:rsidRPr="00FE1C0E" w14:paraId="3248C2F9" w14:textId="77777777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DE3C6D" w:rsidRPr="00FE1C0E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DE3C6D" w:rsidRPr="00FE1C0E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lang w:bidi="ar-EG"/>
              </w:rPr>
              <w:t>(</w:t>
            </w:r>
            <w:r w:rsidR="00C36A18" w:rsidRPr="00FE1C0E">
              <w:rPr>
                <w:rFonts w:asciiTheme="majorBidi" w:hAnsiTheme="majorBidi" w:cstheme="majorBidi" w:hint="cs"/>
                <w:b/>
                <w:bCs/>
                <w:sz w:val="16"/>
                <w:szCs w:val="16"/>
                <w:rtl/>
                <w:lang w:bidi="ar-EG"/>
              </w:rPr>
              <w:t>القاعات</w:t>
            </w:r>
            <w:r w:rsidR="003C307F" w:rsidRPr="00FE1C0E"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lang w:bidi="ar-EG"/>
              </w:rPr>
              <w:t xml:space="preserve"> </w:t>
            </w:r>
            <w:r w:rsidRPr="00FE1C0E"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lang w:bidi="ar-EG"/>
              </w:rPr>
              <w:t>الدراسية، المختبرات، قاعات</w:t>
            </w:r>
            <w:r w:rsidR="003C307F" w:rsidRPr="00FE1C0E"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lang w:bidi="ar-EG"/>
              </w:rPr>
              <w:t xml:space="preserve"> العرض</w:t>
            </w:r>
            <w:r w:rsidR="00C36A18" w:rsidRPr="00FE1C0E">
              <w:rPr>
                <w:rFonts w:asciiTheme="majorBidi" w:hAnsiTheme="majorBidi" w:cstheme="majorBidi" w:hint="cs"/>
                <w:b/>
                <w:bCs/>
                <w:sz w:val="16"/>
                <w:szCs w:val="16"/>
                <w:rtl/>
                <w:lang w:bidi="ar-EG"/>
              </w:rPr>
              <w:t>، قاعات المحاكاة</w:t>
            </w:r>
            <w:r w:rsidR="003C307F" w:rsidRPr="00FE1C0E"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lang w:bidi="ar-EG"/>
              </w:rPr>
              <w:t xml:space="preserve"> ... </w:t>
            </w:r>
            <w:r w:rsidRPr="00FE1C0E"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8FB7875" w14:textId="5A171226" w:rsidR="00DE3C6D" w:rsidRPr="00FE1C0E" w:rsidRDefault="00025AF8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025AF8">
              <w:rPr>
                <w:rFonts w:asciiTheme="majorBidi" w:hAnsiTheme="majorBidi"/>
                <w:b/>
                <w:bCs/>
                <w:rtl/>
              </w:rPr>
              <w:t xml:space="preserve">  قاعة تدريسية مجهزة ومعدة للعروض التقديمية التي يقوم بها الأستاذ والطلبة تتسع {25-35} طالب، مزودة بمقاعد متحركة، وطاولات مستديرة، وسبورة عادية وورقية، ومنبر متحدث "مناسب"، مع نظام صوتي متكامل وميكرفونات بدون أسلاك، مع نظام تكييف حديث وإضاءة مناسبة.  </w:t>
            </w:r>
          </w:p>
        </w:tc>
      </w:tr>
      <w:tr w:rsidR="00DE3C6D" w:rsidRPr="00FE1C0E" w14:paraId="466B5979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DE3C6D" w:rsidRPr="00FE1C0E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</w:rPr>
              <w:t>التجهيزات</w:t>
            </w:r>
            <w:r w:rsidR="003C307F" w:rsidRPr="00FE1C0E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FE1C0E">
              <w:rPr>
                <w:rFonts w:asciiTheme="majorBidi" w:hAnsiTheme="majorBidi" w:cstheme="majorBidi"/>
                <w:b/>
                <w:bCs/>
                <w:rtl/>
              </w:rPr>
              <w:t>التقنية</w:t>
            </w:r>
          </w:p>
          <w:p w14:paraId="2C6C9337" w14:textId="3F678A7C" w:rsidR="003C307F" w:rsidRPr="00FE1C0E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(جهاز</w:t>
            </w:r>
            <w:r w:rsidR="003C307F"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عرض </w:t>
            </w: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البيانات،</w:t>
            </w:r>
            <w:r w:rsidR="003C307F"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السبورة </w:t>
            </w: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الذكية،</w:t>
            </w:r>
            <w:r w:rsidR="003C307F"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83C0C74" w14:textId="7B85855C" w:rsidR="00025AF8" w:rsidRPr="00025AF8" w:rsidRDefault="00025AF8" w:rsidP="00025AF8">
            <w:pPr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025AF8">
              <w:rPr>
                <w:rFonts w:asciiTheme="majorBidi" w:hAnsiTheme="majorBidi" w:cstheme="majorBidi"/>
                <w:b/>
                <w:bCs/>
              </w:rPr>
              <w:t xml:space="preserve">-  </w:t>
            </w:r>
            <w:r>
              <w:rPr>
                <w:rFonts w:asciiTheme="majorBidi" w:hAnsiTheme="majorBidi" w:hint="cs"/>
                <w:b/>
                <w:bCs/>
                <w:rtl/>
              </w:rPr>
              <w:t xml:space="preserve">ـ </w:t>
            </w:r>
            <w:r w:rsidRPr="00025AF8">
              <w:rPr>
                <w:rFonts w:asciiTheme="majorBidi" w:hAnsiTheme="majorBidi"/>
                <w:b/>
                <w:bCs/>
                <w:rtl/>
              </w:rPr>
              <w:t>جهاز كمبيوتر</w:t>
            </w:r>
            <w:r w:rsidRPr="00025AF8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02B6858D" w14:textId="2BCC3F7E" w:rsidR="00025AF8" w:rsidRPr="00025AF8" w:rsidRDefault="00025AF8" w:rsidP="00025AF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25AF8">
              <w:rPr>
                <w:rFonts w:asciiTheme="majorBidi" w:hAnsiTheme="majorBidi" w:cstheme="majorBidi"/>
                <w:b/>
                <w:bCs/>
              </w:rPr>
              <w:t xml:space="preserve">(Data Show)- </w:t>
            </w:r>
            <w:r>
              <w:rPr>
                <w:rFonts w:asciiTheme="majorBidi" w:hAnsiTheme="majorBidi" w:hint="cs"/>
                <w:b/>
                <w:bCs/>
                <w:rtl/>
              </w:rPr>
              <w:t xml:space="preserve">ـ </w:t>
            </w:r>
            <w:r w:rsidRPr="00025AF8">
              <w:rPr>
                <w:rFonts w:asciiTheme="majorBidi" w:hAnsiTheme="majorBidi"/>
                <w:b/>
                <w:bCs/>
                <w:rtl/>
              </w:rPr>
              <w:t>جهاز عرض البيانات</w:t>
            </w:r>
            <w:r w:rsidRPr="00025AF8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5C5866C4" w14:textId="2F2E29AC" w:rsidR="00DE3C6D" w:rsidRPr="00FE1C0E" w:rsidRDefault="00025AF8" w:rsidP="00025AF8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025AF8">
              <w:rPr>
                <w:rFonts w:asciiTheme="majorBidi" w:hAnsiTheme="majorBidi"/>
                <w:b/>
                <w:bCs/>
                <w:rtl/>
              </w:rPr>
              <w:t>- السبورة الذكية ، واستخدام القلم الإلكتروني</w:t>
            </w:r>
          </w:p>
        </w:tc>
      </w:tr>
      <w:tr w:rsidR="00DE3C6D" w:rsidRPr="00FE1C0E" w14:paraId="14EDB074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DE3C6D" w:rsidRPr="00FE1C0E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="003C307F" w:rsidRPr="00FE1C0E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="00CB5325"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أخرى</w:t>
            </w:r>
            <w:r w:rsidR="00CB5325" w:rsidRPr="00FE1C0E">
              <w:rPr>
                <w:rFonts w:asciiTheme="majorBidi" w:hAnsiTheme="majorBidi" w:cstheme="majorBidi" w:hint="cs"/>
                <w:b/>
                <w:bCs/>
                <w:sz w:val="16"/>
                <w:szCs w:val="16"/>
                <w:rtl/>
                <w:lang w:bidi="ar-EG"/>
              </w:rPr>
              <w:t xml:space="preserve"> </w:t>
            </w:r>
            <w:r w:rsidR="00CB5325" w:rsidRPr="00FE1C0E"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lang w:bidi="ar-EG"/>
              </w:rPr>
              <w:t>(</w:t>
            </w:r>
            <w:r w:rsidR="007679FA" w:rsidRPr="00FE1C0E">
              <w:rPr>
                <w:rFonts w:asciiTheme="majorBidi" w:hAnsiTheme="majorBidi" w:cstheme="majorBidi" w:hint="cs"/>
                <w:b/>
                <w:bCs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32C48B2" w14:textId="4C54698F" w:rsidR="00DE3C6D" w:rsidRPr="00FE1C0E" w:rsidRDefault="00845B0F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845B0F">
              <w:rPr>
                <w:rFonts w:asciiTheme="majorBidi" w:hAnsiTheme="majorBidi"/>
                <w:b/>
                <w:bCs/>
                <w:rtl/>
              </w:rPr>
              <w:t>لا يوج</w:t>
            </w:r>
            <w:r>
              <w:rPr>
                <w:rFonts w:asciiTheme="majorBidi" w:hAnsiTheme="majorBidi" w:hint="cs"/>
                <w:b/>
                <w:bCs/>
                <w:rtl/>
              </w:rPr>
              <w:t>ـــــ</w:t>
            </w:r>
            <w:r w:rsidRPr="00845B0F">
              <w:rPr>
                <w:rFonts w:asciiTheme="majorBidi" w:hAnsiTheme="majorBidi"/>
                <w:b/>
                <w:bCs/>
                <w:rtl/>
              </w:rPr>
              <w:t>د</w:t>
            </w:r>
          </w:p>
        </w:tc>
      </w:tr>
    </w:tbl>
    <w:p w14:paraId="0146632A" w14:textId="1E9C0A52" w:rsidR="00416FE2" w:rsidRPr="00FE1C0E" w:rsidRDefault="00416FE2" w:rsidP="00416FE2">
      <w:pPr>
        <w:pStyle w:val="1"/>
        <w:rPr>
          <w:rtl/>
        </w:rPr>
      </w:pPr>
      <w:bookmarkStart w:id="29" w:name="_Toc526247391"/>
      <w:bookmarkStart w:id="30" w:name="_Toc337797"/>
    </w:p>
    <w:p w14:paraId="1F2CD1DB" w14:textId="693715A6" w:rsidR="008F7911" w:rsidRPr="00FE1C0E" w:rsidRDefault="003C307F" w:rsidP="00416FE2">
      <w:pPr>
        <w:pStyle w:val="1"/>
      </w:pPr>
      <w:r w:rsidRPr="00FE1C0E">
        <w:rPr>
          <w:rtl/>
        </w:rPr>
        <w:t xml:space="preserve">ز. </w:t>
      </w:r>
      <w:r w:rsidR="00656272" w:rsidRPr="00FE1C0E">
        <w:rPr>
          <w:rFonts w:hint="cs"/>
          <w:rtl/>
        </w:rPr>
        <w:t>تقويم</w:t>
      </w:r>
      <w:r w:rsidRPr="00FE1C0E">
        <w:rPr>
          <w:rtl/>
        </w:rPr>
        <w:t xml:space="preserve"> جودة </w:t>
      </w:r>
      <w:r w:rsidR="00656272" w:rsidRPr="00FE1C0E">
        <w:rPr>
          <w:rFonts w:hint="cs"/>
          <w:rtl/>
        </w:rPr>
        <w:t>ا</w:t>
      </w:r>
      <w:r w:rsidR="00BA479B" w:rsidRPr="00FE1C0E">
        <w:rPr>
          <w:rtl/>
        </w:rPr>
        <w:t>لمقرر:</w:t>
      </w:r>
      <w:bookmarkEnd w:id="29"/>
      <w:bookmarkEnd w:id="30"/>
    </w:p>
    <w:p w14:paraId="4CF92234" w14:textId="5B9B7BE4" w:rsidR="008D51D6" w:rsidRPr="00FE1C0E" w:rsidRDefault="008D51D6" w:rsidP="00416FE2">
      <w:pPr>
        <w:bidi/>
        <w:rPr>
          <w:rFonts w:asciiTheme="majorBidi" w:hAnsiTheme="majorBidi" w:cstheme="majorBidi"/>
          <w:b/>
          <w:bCs/>
          <w:i/>
          <w:iCs/>
          <w:sz w:val="20"/>
          <w:szCs w:val="20"/>
          <w:rtl/>
          <w:lang w:bidi="ar-EG"/>
        </w:rPr>
      </w:pPr>
      <w:r w:rsidRPr="00FE1C0E">
        <w:rPr>
          <w:rFonts w:asciiTheme="majorBidi" w:hAnsiTheme="majorBidi" w:cstheme="majorBidi"/>
          <w:b/>
          <w:bCs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FE1C0E" w14:paraId="59C3971A" w14:textId="77777777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FE1C0E" w:rsidRDefault="008D51D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FE1C0E" w:rsidRDefault="008D51D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bookmarkStart w:id="31" w:name="_Hlk523738999"/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FE1C0E" w:rsidRDefault="008D51D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845B0F" w:rsidRPr="00FE1C0E" w14:paraId="493EFCA2" w14:textId="77777777" w:rsidTr="0071588D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3F88AE11" w14:textId="6FC77D2D" w:rsidR="00845B0F" w:rsidRPr="00845B0F" w:rsidRDefault="00845B0F" w:rsidP="00845B0F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bookmarkStart w:id="32" w:name="_Hlk513021635"/>
            <w:r w:rsidRPr="00845B0F">
              <w:rPr>
                <w:b/>
                <w:bCs/>
              </w:rPr>
              <w:t xml:space="preserve">-  </w:t>
            </w:r>
            <w:r w:rsidRPr="00845B0F">
              <w:rPr>
                <w:rFonts w:hint="cs"/>
                <w:b/>
                <w:bCs/>
                <w:rtl/>
              </w:rPr>
              <w:t xml:space="preserve"> </w:t>
            </w:r>
            <w:r w:rsidRPr="00845B0F">
              <w:rPr>
                <w:b/>
                <w:bCs/>
                <w:rtl/>
              </w:rPr>
              <w:t>الاختبارات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531A0EAC" w:rsidR="00845B0F" w:rsidRPr="00845B0F" w:rsidRDefault="00845B0F" w:rsidP="00845B0F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845B0F">
              <w:rPr>
                <w:rFonts w:asciiTheme="majorBidi" w:hAnsiTheme="majorBidi" w:cstheme="majorBidi" w:hint="cs"/>
                <w:b/>
                <w:bCs/>
                <w:rtl/>
              </w:rPr>
              <w:t>أعضاء هيئة التدريس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11C853" w14:textId="29B1C8E8" w:rsidR="00845B0F" w:rsidRPr="00845B0F" w:rsidRDefault="00845B0F" w:rsidP="00845B0F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845B0F">
              <w:rPr>
                <w:rFonts w:asciiTheme="majorBidi" w:hAnsiTheme="majorBidi" w:cstheme="majorBidi" w:hint="cs"/>
                <w:b/>
                <w:bCs/>
                <w:rtl/>
              </w:rPr>
              <w:t>تحريري ـ شفهي.</w:t>
            </w:r>
          </w:p>
        </w:tc>
      </w:tr>
      <w:tr w:rsidR="00845B0F" w:rsidRPr="00FE1C0E" w14:paraId="7C0C879C" w14:textId="77777777" w:rsidTr="0071588D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06E9C96" w14:textId="24753FC1" w:rsidR="00845B0F" w:rsidRPr="00845B0F" w:rsidRDefault="00845B0F" w:rsidP="00845B0F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845B0F">
              <w:rPr>
                <w:b/>
                <w:bCs/>
              </w:rPr>
              <w:t xml:space="preserve">- </w:t>
            </w:r>
            <w:r w:rsidRPr="00845B0F">
              <w:rPr>
                <w:rFonts w:hint="cs"/>
                <w:b/>
                <w:bCs/>
                <w:rtl/>
              </w:rPr>
              <w:t xml:space="preserve"> </w:t>
            </w:r>
            <w:r w:rsidRPr="00845B0F">
              <w:rPr>
                <w:b/>
                <w:bCs/>
                <w:rtl/>
              </w:rPr>
              <w:t>الاستبانة ( استبانة التقييم  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411B8FED" w:rsidR="00845B0F" w:rsidRPr="00845B0F" w:rsidRDefault="00845B0F" w:rsidP="00845B0F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845B0F">
              <w:rPr>
                <w:rFonts w:asciiTheme="majorBidi" w:hAnsiTheme="majorBidi" w:cstheme="majorBidi" w:hint="cs"/>
                <w:b/>
                <w:bCs/>
                <w:rtl/>
              </w:rPr>
              <w:t>أعضاء هيئة التدريس، والطلاب.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224E25B" w14:textId="596D5582" w:rsidR="00845B0F" w:rsidRPr="00845B0F" w:rsidRDefault="00845B0F" w:rsidP="00845B0F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845B0F">
              <w:rPr>
                <w:rFonts w:asciiTheme="majorBidi" w:hAnsiTheme="majorBidi" w:cstheme="majorBidi" w:hint="cs"/>
                <w:b/>
                <w:bCs/>
                <w:rtl/>
              </w:rPr>
              <w:t>إلكترونية .</w:t>
            </w:r>
          </w:p>
        </w:tc>
      </w:tr>
      <w:tr w:rsidR="00845B0F" w:rsidRPr="00FE1C0E" w14:paraId="6B733EFA" w14:textId="77777777" w:rsidTr="0071588D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7BB619D" w14:textId="527630F8" w:rsidR="00845B0F" w:rsidRPr="00845B0F" w:rsidRDefault="00845B0F" w:rsidP="00845B0F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845B0F">
              <w:rPr>
                <w:b/>
                <w:bCs/>
              </w:rPr>
              <w:t xml:space="preserve">- </w:t>
            </w:r>
            <w:r w:rsidRPr="00845B0F">
              <w:rPr>
                <w:rFonts w:hint="cs"/>
                <w:b/>
                <w:bCs/>
                <w:rtl/>
              </w:rPr>
              <w:t xml:space="preserve"> </w:t>
            </w:r>
            <w:r w:rsidRPr="00845B0F">
              <w:rPr>
                <w:b/>
                <w:bCs/>
                <w:rtl/>
              </w:rPr>
              <w:t>المقابلة ( لعينة من طلبة المقرر)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A9C73EA" w14:textId="1B4184A5" w:rsidR="00845B0F" w:rsidRPr="00845B0F" w:rsidRDefault="00845B0F" w:rsidP="00845B0F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845B0F">
              <w:rPr>
                <w:rFonts w:asciiTheme="majorBidi" w:hAnsiTheme="majorBidi" w:cstheme="majorBidi" w:hint="cs"/>
                <w:b/>
                <w:bCs/>
                <w:rtl/>
              </w:rPr>
              <w:t>أعضاء هيئة التدريس. والقيادات.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17B479" w14:textId="3B8A6CA8" w:rsidR="00845B0F" w:rsidRPr="00845B0F" w:rsidRDefault="00845B0F" w:rsidP="00845B0F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845B0F">
              <w:rPr>
                <w:rFonts w:asciiTheme="majorBidi" w:hAnsiTheme="majorBidi" w:cstheme="majorBidi" w:hint="cs"/>
                <w:b/>
                <w:bCs/>
                <w:rtl/>
              </w:rPr>
              <w:t>مناقشات واختبارات شفهية وتحريرية</w:t>
            </w:r>
          </w:p>
        </w:tc>
      </w:tr>
    </w:tbl>
    <w:p w14:paraId="2FC9F451" w14:textId="4F7005A4" w:rsidR="00032DDD" w:rsidRPr="00FE1C0E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0"/>
          <w:szCs w:val="20"/>
          <w:rtl/>
          <w:lang w:bidi="ar-EG"/>
        </w:rPr>
      </w:pPr>
      <w:bookmarkStart w:id="33" w:name="_Toc521326972"/>
      <w:bookmarkEnd w:id="32"/>
      <w:r w:rsidRPr="00FE1C0E">
        <w:rPr>
          <w:rFonts w:asciiTheme="majorBidi" w:hAnsiTheme="majorBidi" w:cstheme="majorBidi"/>
          <w:b/>
          <w:bCs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(مثل.</w:t>
      </w:r>
      <w:r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 xml:space="preserve"> فاعلية التدريس</w:t>
      </w:r>
      <w:r w:rsidR="0080084F" w:rsidRPr="00FE1C0E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 xml:space="preserve">، </w:t>
      </w:r>
      <w:r w:rsidR="00C45459" w:rsidRPr="00FE1C0E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 xml:space="preserve">فاعلة طرق تقييم الطلاب، مدى تحصيل </w:t>
      </w:r>
      <w:r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 xml:space="preserve">مخرجات التعلم </w:t>
      </w:r>
      <w:r w:rsidR="00BA479B"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للمقرر،</w:t>
      </w:r>
      <w:r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 xml:space="preserve"> مصادر التعلم ... </w:t>
      </w:r>
      <w:r w:rsidR="00BA479B"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إلخ)</w:t>
      </w:r>
    </w:p>
    <w:p w14:paraId="09616B3E" w14:textId="7D5D831E" w:rsidR="008D51D6" w:rsidRPr="00FE1C0E" w:rsidRDefault="008D51D6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  <w:bookmarkStart w:id="34" w:name="_Hlk536011140"/>
      <w:r w:rsidRPr="00FE1C0E">
        <w:rPr>
          <w:rFonts w:asciiTheme="majorBidi" w:hAnsiTheme="majorBidi" w:cstheme="majorBidi"/>
          <w:b/>
          <w:bCs/>
          <w:color w:val="C00000"/>
          <w:sz w:val="20"/>
          <w:szCs w:val="20"/>
          <w:rtl/>
          <w:lang w:bidi="ar-EG"/>
        </w:rPr>
        <w:t>المقيم</w:t>
      </w:r>
      <w:r w:rsidR="00D06951" w:rsidRPr="00FE1C0E">
        <w:rPr>
          <w:rFonts w:asciiTheme="majorBidi" w:hAnsiTheme="majorBidi" w:cstheme="majorBidi" w:hint="cs"/>
          <w:b/>
          <w:bCs/>
          <w:color w:val="C00000"/>
          <w:sz w:val="20"/>
          <w:szCs w:val="20"/>
          <w:rtl/>
          <w:lang w:bidi="ar-EG"/>
        </w:rPr>
        <w:t>ون</w:t>
      </w:r>
      <w:r w:rsidRPr="00FE1C0E">
        <w:rPr>
          <w:rFonts w:asciiTheme="majorBidi" w:hAnsiTheme="majorBidi" w:cstheme="majorBidi"/>
          <w:b/>
          <w:bCs/>
          <w:color w:val="C00000"/>
          <w:sz w:val="20"/>
          <w:szCs w:val="20"/>
          <w:rtl/>
          <w:lang w:bidi="ar-EG"/>
        </w:rPr>
        <w:t xml:space="preserve"> </w:t>
      </w:r>
      <w:r w:rsidR="00F95A87" w:rsidRPr="00FE1C0E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>(الطلبة،</w:t>
      </w:r>
      <w:r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 xml:space="preserve"> أعضاء هيئة </w:t>
      </w:r>
      <w:r w:rsidR="00F95A87" w:rsidRPr="00FE1C0E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>التدريس،</w:t>
      </w:r>
      <w:r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 xml:space="preserve"> قيادات </w:t>
      </w:r>
      <w:r w:rsidR="00F95A87" w:rsidRPr="00FE1C0E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>البرنامج،</w:t>
      </w:r>
      <w:r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 xml:space="preserve"> المراجع الن</w:t>
      </w:r>
      <w:r w:rsidR="008A257B"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ظ</w:t>
      </w:r>
      <w:r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ير</w:t>
      </w:r>
      <w:r w:rsidR="00985CFE" w:rsidRPr="00FE1C0E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>،</w:t>
      </w:r>
      <w:r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 xml:space="preserve"> </w:t>
      </w:r>
      <w:r w:rsidR="00985CFE"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أخرى</w:t>
      </w:r>
      <w:r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 xml:space="preserve"> </w:t>
      </w:r>
      <w:r w:rsidR="00BA479B"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(</w:t>
      </w:r>
      <w:r w:rsidR="00D06951" w:rsidRPr="00FE1C0E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>ي</w:t>
      </w:r>
      <w:r w:rsidR="00BA479B"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تم</w:t>
      </w:r>
      <w:r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 xml:space="preserve"> </w:t>
      </w:r>
      <w:r w:rsidR="00BA479B"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تحديدها)</w:t>
      </w:r>
    </w:p>
    <w:bookmarkEnd w:id="34"/>
    <w:p w14:paraId="5DA03B58" w14:textId="32DAD3B3" w:rsidR="00D06951" w:rsidRPr="00FE1C0E" w:rsidRDefault="00D06951" w:rsidP="00416FE2">
      <w:pPr>
        <w:bidi/>
        <w:rPr>
          <w:rFonts w:asciiTheme="majorBidi" w:hAnsiTheme="majorBidi" w:cstheme="majorBidi"/>
          <w:b/>
          <w:bCs/>
          <w:color w:val="C00000"/>
          <w:sz w:val="20"/>
          <w:szCs w:val="20"/>
          <w:rtl/>
          <w:lang w:bidi="ar-EG"/>
        </w:rPr>
      </w:pPr>
      <w:r w:rsidRPr="00FE1C0E">
        <w:rPr>
          <w:rFonts w:asciiTheme="majorBidi" w:hAnsiTheme="majorBidi" w:cstheme="majorBidi" w:hint="cs"/>
          <w:b/>
          <w:bCs/>
          <w:color w:val="C00000"/>
          <w:sz w:val="20"/>
          <w:szCs w:val="20"/>
          <w:rtl/>
          <w:lang w:bidi="ar-EG"/>
        </w:rPr>
        <w:t>طرق</w:t>
      </w:r>
      <w:r w:rsidRPr="00FE1C0E">
        <w:rPr>
          <w:rFonts w:asciiTheme="majorBidi" w:hAnsiTheme="majorBidi" w:cstheme="majorBidi"/>
          <w:b/>
          <w:bCs/>
          <w:color w:val="C00000"/>
          <w:sz w:val="20"/>
          <w:szCs w:val="20"/>
          <w:rtl/>
          <w:lang w:bidi="ar-EG"/>
        </w:rPr>
        <w:t xml:space="preserve"> الت</w:t>
      </w:r>
      <w:r w:rsidR="00721FE0" w:rsidRPr="00FE1C0E">
        <w:rPr>
          <w:rFonts w:asciiTheme="majorBidi" w:hAnsiTheme="majorBidi" w:cstheme="majorBidi" w:hint="cs"/>
          <w:b/>
          <w:bCs/>
          <w:color w:val="C00000"/>
          <w:sz w:val="20"/>
          <w:szCs w:val="20"/>
          <w:rtl/>
          <w:lang w:bidi="ar-EG"/>
        </w:rPr>
        <w:t>قي</w:t>
      </w:r>
      <w:r w:rsidRPr="00FE1C0E">
        <w:rPr>
          <w:rFonts w:asciiTheme="majorBidi" w:hAnsiTheme="majorBidi" w:cstheme="majorBidi"/>
          <w:b/>
          <w:bCs/>
          <w:color w:val="C00000"/>
          <w:sz w:val="20"/>
          <w:szCs w:val="20"/>
          <w:rtl/>
          <w:lang w:bidi="ar-EG"/>
        </w:rPr>
        <w:t xml:space="preserve">يم </w:t>
      </w:r>
      <w:r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(</w:t>
      </w:r>
      <w:r w:rsidRPr="00FE1C0E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>مباشر وغير مباشر</w:t>
      </w:r>
      <w:r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)</w:t>
      </w:r>
    </w:p>
    <w:p w14:paraId="4694C4BA" w14:textId="77777777" w:rsidR="00FD705D" w:rsidRPr="00FE1C0E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3380FCD3" w14:textId="48904655" w:rsidR="008D51D6" w:rsidRPr="00FE1C0E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4BE2E031" w14:textId="77777777" w:rsidR="005D1533" w:rsidRDefault="006C1C03" w:rsidP="00416FE2">
      <w:pPr>
        <w:pStyle w:val="1"/>
        <w:rPr>
          <w:rtl/>
        </w:rPr>
      </w:pPr>
      <w:bookmarkStart w:id="35" w:name="_Toc337798"/>
      <w:r w:rsidRPr="00FE1C0E">
        <w:rPr>
          <w:rFonts w:hint="cs"/>
          <w:rtl/>
        </w:rPr>
        <w:t>ح</w:t>
      </w:r>
      <w:r w:rsidR="00497B70" w:rsidRPr="00FE1C0E">
        <w:rPr>
          <w:rFonts w:hint="cs"/>
          <w:rtl/>
        </w:rPr>
        <w:t>. اعتماد التوصيف</w:t>
      </w:r>
      <w:bookmarkEnd w:id="35"/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5D1533" w14:paraId="0A1320D4" w14:textId="77777777" w:rsidTr="005D1533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0450AEC6" w14:textId="77777777" w:rsidR="005D1533" w:rsidRDefault="005D1533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264D99D4" w14:textId="77777777" w:rsidR="005D1533" w:rsidRDefault="005D1533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5D1533" w14:paraId="44D9C360" w14:textId="77777777" w:rsidTr="005D1533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1ADF0B15" w14:textId="77777777" w:rsidR="005D1533" w:rsidRDefault="005D1533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79B8E297" w14:textId="77777777" w:rsidR="005D1533" w:rsidRDefault="005D1533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5D1533" w14:paraId="74923554" w14:textId="77777777" w:rsidTr="005D1533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14:paraId="712911EA" w14:textId="77777777" w:rsidR="005D1533" w:rsidRDefault="005D1533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FA12841" w14:textId="77777777" w:rsidR="005D1533" w:rsidRDefault="005D1533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14:paraId="54C928BC" w14:textId="77777777" w:rsidR="005D1533" w:rsidRDefault="005D1533" w:rsidP="00416FE2">
      <w:pPr>
        <w:pStyle w:val="1"/>
        <w:rPr>
          <w:rtl/>
        </w:rPr>
      </w:pPr>
    </w:p>
    <w:p w14:paraId="79A627F1" w14:textId="23CB9969" w:rsidR="00497B70" w:rsidRPr="00FE1C0E" w:rsidRDefault="00497B70" w:rsidP="00416FE2">
      <w:pPr>
        <w:pStyle w:val="1"/>
        <w:rPr>
          <w:rtl/>
        </w:rPr>
      </w:pPr>
      <w:r w:rsidRPr="00FE1C0E">
        <w:rPr>
          <w:rFonts w:hint="cs"/>
          <w:rtl/>
        </w:rPr>
        <w:t xml:space="preserve"> </w:t>
      </w:r>
    </w:p>
    <w:bookmarkEnd w:id="33"/>
    <w:p w14:paraId="05ED277C" w14:textId="77777777" w:rsidR="00497B70" w:rsidRPr="00FE1C0E" w:rsidRDefault="00497B70" w:rsidP="00416FE2">
      <w:pPr>
        <w:bidi/>
        <w:rPr>
          <w:rFonts w:asciiTheme="majorBidi" w:hAnsiTheme="majorBidi" w:cstheme="majorBidi"/>
          <w:b/>
          <w:bCs/>
          <w:caps/>
          <w:sz w:val="28"/>
          <w:szCs w:val="28"/>
          <w:rtl/>
        </w:rPr>
      </w:pPr>
    </w:p>
    <w:sectPr w:rsidR="00497B70" w:rsidRPr="00FE1C0E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69643D" w14:textId="77777777" w:rsidR="00E4729B" w:rsidRDefault="00E4729B">
      <w:r>
        <w:separator/>
      </w:r>
    </w:p>
  </w:endnote>
  <w:endnote w:type="continuationSeparator" w:id="0">
    <w:p w14:paraId="21D6013C" w14:textId="77777777" w:rsidR="00E4729B" w:rsidRDefault="00E47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AL-Mohana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C14026" w:rsidRDefault="00C1402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C14026" w:rsidRDefault="00C1402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C14026" w:rsidRDefault="00C1402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222AE32A" w:rsidR="00C14026" w:rsidRPr="003C532A" w:rsidRDefault="00C14026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507000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3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222AE32A" w:rsidR="00C14026" w:rsidRPr="003C532A" w:rsidRDefault="00C14026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507000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3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95C3FF" w14:textId="77777777" w:rsidR="00E4729B" w:rsidRDefault="00E4729B">
      <w:r>
        <w:separator/>
      </w:r>
    </w:p>
  </w:footnote>
  <w:footnote w:type="continuationSeparator" w:id="0">
    <w:p w14:paraId="2BE36AB0" w14:textId="77777777" w:rsidR="00E4729B" w:rsidRDefault="00E47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C14026" w:rsidRPr="001F16EB" w:rsidRDefault="00C14026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C14026" w:rsidRPr="00A006BB" w:rsidRDefault="00C14026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58777F"/>
    <w:multiLevelType w:val="hybridMultilevel"/>
    <w:tmpl w:val="A3CC698A"/>
    <w:lvl w:ilvl="0" w:tplc="8D323564">
      <w:start w:val="1"/>
      <w:numFmt w:val="decimal"/>
      <w:lvlText w:val="%1"/>
      <w:lvlJc w:val="left"/>
      <w:pPr>
        <w:ind w:left="72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4F146D79"/>
    <w:multiLevelType w:val="hybridMultilevel"/>
    <w:tmpl w:val="270660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AD6A0A"/>
    <w:multiLevelType w:val="hybridMultilevel"/>
    <w:tmpl w:val="E1F64B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ar-SA" w:vendorID="64" w:dllVersion="131078" w:nlCheck="1" w:checkStyle="0"/>
  <w:activeWritingStyle w:appName="MSWord" w:lang="en-US" w:vendorID="64" w:dllVersion="131078" w:nlCheck="1" w:checkStyle="0"/>
  <w:activeWritingStyle w:appName="MSWord" w:lang="ar-EG" w:vendorID="64" w:dllVersion="131078" w:nlCheck="1" w:checkStyle="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5AF8"/>
    <w:rsid w:val="00026BDF"/>
    <w:rsid w:val="00026D18"/>
    <w:rsid w:val="000274EF"/>
    <w:rsid w:val="00030182"/>
    <w:rsid w:val="00030E95"/>
    <w:rsid w:val="00032921"/>
    <w:rsid w:val="00032D6C"/>
    <w:rsid w:val="00032DDD"/>
    <w:rsid w:val="00033CD8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0D41"/>
    <w:rsid w:val="000C4D3C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2DAF"/>
    <w:rsid w:val="00124671"/>
    <w:rsid w:val="001259DE"/>
    <w:rsid w:val="00126A75"/>
    <w:rsid w:val="001310AC"/>
    <w:rsid w:val="00133A0D"/>
    <w:rsid w:val="00135E3E"/>
    <w:rsid w:val="00137CBF"/>
    <w:rsid w:val="00141EF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6FE4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73191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223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EA8"/>
    <w:rsid w:val="00215F67"/>
    <w:rsid w:val="002230AB"/>
    <w:rsid w:val="002230B9"/>
    <w:rsid w:val="0022375B"/>
    <w:rsid w:val="00223CA4"/>
    <w:rsid w:val="00224721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02B8"/>
    <w:rsid w:val="00242CCC"/>
    <w:rsid w:val="0024509A"/>
    <w:rsid w:val="0024586C"/>
    <w:rsid w:val="00245E12"/>
    <w:rsid w:val="00245E1B"/>
    <w:rsid w:val="00246491"/>
    <w:rsid w:val="002475DE"/>
    <w:rsid w:val="00247DF9"/>
    <w:rsid w:val="00250EA4"/>
    <w:rsid w:val="00252D27"/>
    <w:rsid w:val="00252E02"/>
    <w:rsid w:val="00255F08"/>
    <w:rsid w:val="00256503"/>
    <w:rsid w:val="00257328"/>
    <w:rsid w:val="00257722"/>
    <w:rsid w:val="0026312B"/>
    <w:rsid w:val="00263C24"/>
    <w:rsid w:val="00263FF4"/>
    <w:rsid w:val="00265454"/>
    <w:rsid w:val="00265A1C"/>
    <w:rsid w:val="00266C1B"/>
    <w:rsid w:val="0027046B"/>
    <w:rsid w:val="002718F2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28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3C0"/>
    <w:rsid w:val="002E0657"/>
    <w:rsid w:val="002E0700"/>
    <w:rsid w:val="002E0C8B"/>
    <w:rsid w:val="002E1B76"/>
    <w:rsid w:val="002E3EE3"/>
    <w:rsid w:val="002E6F82"/>
    <w:rsid w:val="002F101B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3BE6"/>
    <w:rsid w:val="00324FA2"/>
    <w:rsid w:val="0032685A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31A4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47F1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3E88"/>
    <w:rsid w:val="003F51AE"/>
    <w:rsid w:val="004004E2"/>
    <w:rsid w:val="004007DD"/>
    <w:rsid w:val="00400FF9"/>
    <w:rsid w:val="004020D0"/>
    <w:rsid w:val="00402F46"/>
    <w:rsid w:val="004104C1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A28"/>
    <w:rsid w:val="004427C5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6714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07000"/>
    <w:rsid w:val="00510026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2EC8"/>
    <w:rsid w:val="005339AF"/>
    <w:rsid w:val="005364B9"/>
    <w:rsid w:val="005375C9"/>
    <w:rsid w:val="00540380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58BC"/>
    <w:rsid w:val="00576CE5"/>
    <w:rsid w:val="00580404"/>
    <w:rsid w:val="005814DE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735D"/>
    <w:rsid w:val="005D0DA4"/>
    <w:rsid w:val="005D1533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4669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4B1C"/>
    <w:rsid w:val="0062544C"/>
    <w:rsid w:val="00630B86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02C"/>
    <w:rsid w:val="00663EDA"/>
    <w:rsid w:val="00664F35"/>
    <w:rsid w:val="00666F69"/>
    <w:rsid w:val="0067044E"/>
    <w:rsid w:val="00671BBF"/>
    <w:rsid w:val="00672219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1378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495C"/>
    <w:rsid w:val="006F5B3C"/>
    <w:rsid w:val="006F62EE"/>
    <w:rsid w:val="006F6494"/>
    <w:rsid w:val="006F67A7"/>
    <w:rsid w:val="006F7D9D"/>
    <w:rsid w:val="007001D1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776F3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5AAF"/>
    <w:rsid w:val="007D7ECA"/>
    <w:rsid w:val="007E044E"/>
    <w:rsid w:val="007E3628"/>
    <w:rsid w:val="007E3E23"/>
    <w:rsid w:val="007E50EC"/>
    <w:rsid w:val="007F1008"/>
    <w:rsid w:val="007F2D2B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EDA"/>
    <w:rsid w:val="00821200"/>
    <w:rsid w:val="00821449"/>
    <w:rsid w:val="00823007"/>
    <w:rsid w:val="0082318F"/>
    <w:rsid w:val="0082319E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B0F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57BB"/>
    <w:rsid w:val="0085694E"/>
    <w:rsid w:val="00857999"/>
    <w:rsid w:val="00860622"/>
    <w:rsid w:val="00860D9B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1BA8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E77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371A"/>
    <w:rsid w:val="009270D2"/>
    <w:rsid w:val="0092759B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2C60"/>
    <w:rsid w:val="00963A2A"/>
    <w:rsid w:val="00970D49"/>
    <w:rsid w:val="0097667A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6BB"/>
    <w:rsid w:val="009947F5"/>
    <w:rsid w:val="00995F99"/>
    <w:rsid w:val="00996240"/>
    <w:rsid w:val="00996586"/>
    <w:rsid w:val="0099713E"/>
    <w:rsid w:val="009977C8"/>
    <w:rsid w:val="009A0072"/>
    <w:rsid w:val="009A0203"/>
    <w:rsid w:val="009A0751"/>
    <w:rsid w:val="009A2F5D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00C9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3FF"/>
    <w:rsid w:val="00A32FFB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646E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5902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463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B4931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3A48"/>
    <w:rsid w:val="00BE53BA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4026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27B7"/>
    <w:rsid w:val="00CB02EC"/>
    <w:rsid w:val="00CB0C97"/>
    <w:rsid w:val="00CB0F62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CF72E5"/>
    <w:rsid w:val="00D01E1B"/>
    <w:rsid w:val="00D0288A"/>
    <w:rsid w:val="00D02B12"/>
    <w:rsid w:val="00D03EC4"/>
    <w:rsid w:val="00D0544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25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6E06"/>
    <w:rsid w:val="00DA75EB"/>
    <w:rsid w:val="00DA7610"/>
    <w:rsid w:val="00DB07B6"/>
    <w:rsid w:val="00DB1943"/>
    <w:rsid w:val="00DB5BD9"/>
    <w:rsid w:val="00DB5CF7"/>
    <w:rsid w:val="00DB5D6A"/>
    <w:rsid w:val="00DC0E37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1763D"/>
    <w:rsid w:val="00E20384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0585"/>
    <w:rsid w:val="00E413F4"/>
    <w:rsid w:val="00E4361D"/>
    <w:rsid w:val="00E44FD5"/>
    <w:rsid w:val="00E454E0"/>
    <w:rsid w:val="00E45CED"/>
    <w:rsid w:val="00E46CD6"/>
    <w:rsid w:val="00E4729B"/>
    <w:rsid w:val="00E504E8"/>
    <w:rsid w:val="00E51372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6C1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0A1"/>
    <w:rsid w:val="00E913B8"/>
    <w:rsid w:val="00E9294C"/>
    <w:rsid w:val="00E92F68"/>
    <w:rsid w:val="00E937BD"/>
    <w:rsid w:val="00E962EF"/>
    <w:rsid w:val="00E973FE"/>
    <w:rsid w:val="00E97B6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B7B07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2E8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4945"/>
    <w:rsid w:val="00EF54D0"/>
    <w:rsid w:val="00EF6A2A"/>
    <w:rsid w:val="00EF731C"/>
    <w:rsid w:val="00EF7492"/>
    <w:rsid w:val="00EF7B2A"/>
    <w:rsid w:val="00F03019"/>
    <w:rsid w:val="00F0316D"/>
    <w:rsid w:val="00F05885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3E6B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D9A"/>
    <w:rsid w:val="00F35D2F"/>
    <w:rsid w:val="00F37D13"/>
    <w:rsid w:val="00F43012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4E6D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1581"/>
    <w:rsid w:val="00FA3B77"/>
    <w:rsid w:val="00FA4990"/>
    <w:rsid w:val="00FA49ED"/>
    <w:rsid w:val="00FA7D3C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1C0E"/>
    <w:rsid w:val="00FE3381"/>
    <w:rsid w:val="00FE3461"/>
    <w:rsid w:val="00FE421E"/>
    <w:rsid w:val="00FE4488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1AA194-6820-48EF-9455-027101E63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7</Pages>
  <Words>1738</Words>
  <Characters>10618</Characters>
  <Application>Microsoft Office Word</Application>
  <DocSecurity>0</DocSecurity>
  <Lines>88</Lines>
  <Paragraphs>24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12332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7</cp:revision>
  <cp:lastPrinted>2019-09-28T06:18:00Z</cp:lastPrinted>
  <dcterms:created xsi:type="dcterms:W3CDTF">2019-12-04T09:39:00Z</dcterms:created>
  <dcterms:modified xsi:type="dcterms:W3CDTF">2020-02-25T16:54:00Z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